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329CB" w14:textId="77777777" w:rsidR="00233AE8" w:rsidRDefault="00233AE8" w:rsidP="00233AE8">
      <w:pPr>
        <w:ind w:left="-720" w:right="-720"/>
        <w:rPr>
          <w:rFonts w:eastAsia="Times New Roman"/>
          <w:sz w:val="24"/>
          <w:szCs w:val="24"/>
        </w:rPr>
      </w:pPr>
      <w:r>
        <w:rPr>
          <w:rFonts w:eastAsia="Times New Roman"/>
          <w:sz w:val="24"/>
          <w:szCs w:val="24"/>
        </w:rPr>
        <w:t>Nu‘uanu Congregational Church</w:t>
      </w:r>
      <w:bookmarkStart w:id="0" w:name="_GoBack"/>
      <w:bookmarkEnd w:id="0"/>
    </w:p>
    <w:p w14:paraId="37571994" w14:textId="77777777" w:rsidR="00233AE8" w:rsidRDefault="00233AE8" w:rsidP="00233AE8">
      <w:pPr>
        <w:ind w:left="-720" w:right="-720"/>
        <w:rPr>
          <w:rFonts w:eastAsia="Times New Roman"/>
          <w:sz w:val="24"/>
          <w:szCs w:val="24"/>
        </w:rPr>
      </w:pPr>
      <w:r>
        <w:rPr>
          <w:rFonts w:eastAsia="Times New Roman"/>
          <w:sz w:val="24"/>
          <w:szCs w:val="24"/>
        </w:rPr>
        <w:t xml:space="preserve">December </w:t>
      </w:r>
      <w:r w:rsidR="0058307E">
        <w:rPr>
          <w:rFonts w:eastAsia="Times New Roman"/>
          <w:sz w:val="24"/>
          <w:szCs w:val="24"/>
        </w:rPr>
        <w:t>20</w:t>
      </w:r>
      <w:r>
        <w:rPr>
          <w:rFonts w:eastAsia="Times New Roman"/>
          <w:sz w:val="24"/>
          <w:szCs w:val="24"/>
        </w:rPr>
        <w:t>, 2020</w:t>
      </w:r>
    </w:p>
    <w:p w14:paraId="237D0B86" w14:textId="77777777" w:rsidR="00233AE8" w:rsidRDefault="00233AE8" w:rsidP="00233AE8">
      <w:pPr>
        <w:ind w:left="-720" w:right="-720"/>
        <w:rPr>
          <w:rFonts w:eastAsia="Times New Roman"/>
          <w:i/>
          <w:sz w:val="24"/>
          <w:szCs w:val="24"/>
        </w:rPr>
      </w:pPr>
      <w:r>
        <w:rPr>
          <w:rFonts w:eastAsia="Times New Roman"/>
          <w:i/>
          <w:sz w:val="24"/>
          <w:szCs w:val="24"/>
        </w:rPr>
        <w:t>“</w:t>
      </w:r>
      <w:r w:rsidR="0058307E">
        <w:rPr>
          <w:rFonts w:eastAsia="Times New Roman"/>
          <w:i/>
          <w:sz w:val="24"/>
          <w:szCs w:val="24"/>
        </w:rPr>
        <w:t>Blessed Singer, Blessed Song</w:t>
      </w:r>
      <w:r>
        <w:rPr>
          <w:rFonts w:eastAsia="Times New Roman"/>
          <w:i/>
          <w:sz w:val="24"/>
          <w:szCs w:val="24"/>
        </w:rPr>
        <w:t>”</w:t>
      </w:r>
    </w:p>
    <w:p w14:paraId="0F2FD578" w14:textId="77777777" w:rsidR="00233AE8" w:rsidRPr="00233AE8" w:rsidRDefault="0058307E" w:rsidP="00233AE8">
      <w:pPr>
        <w:tabs>
          <w:tab w:val="right" w:pos="9360"/>
        </w:tabs>
        <w:ind w:left="-720" w:right="-720"/>
        <w:rPr>
          <w:rFonts w:eastAsia="Times New Roman"/>
          <w:sz w:val="24"/>
          <w:szCs w:val="24"/>
        </w:rPr>
      </w:pPr>
      <w:r>
        <w:rPr>
          <w:rFonts w:eastAsia="Times New Roman"/>
          <w:sz w:val="24"/>
          <w:szCs w:val="24"/>
        </w:rPr>
        <w:t>FOURTH</w:t>
      </w:r>
      <w:r w:rsidR="00233AE8" w:rsidRPr="00233AE8">
        <w:rPr>
          <w:rFonts w:eastAsia="Times New Roman"/>
          <w:sz w:val="24"/>
          <w:szCs w:val="24"/>
        </w:rPr>
        <w:t xml:space="preserve"> SUNDAY OF ADVENT</w:t>
      </w:r>
    </w:p>
    <w:p w14:paraId="391D2281" w14:textId="77777777" w:rsidR="00233AE8" w:rsidRPr="00233AE8" w:rsidRDefault="00233AE8" w:rsidP="00233AE8">
      <w:pPr>
        <w:ind w:left="-720" w:right="-720"/>
        <w:rPr>
          <w:rFonts w:eastAsia="Times New Roman"/>
          <w:sz w:val="24"/>
          <w:szCs w:val="24"/>
        </w:rPr>
      </w:pPr>
    </w:p>
    <w:p w14:paraId="2DC17466" w14:textId="77777777" w:rsidR="00233AE8" w:rsidRDefault="00233AE8" w:rsidP="00233AE8">
      <w:pPr>
        <w:ind w:left="-720" w:right="-720" w:firstLine="720"/>
        <w:rPr>
          <w:rFonts w:eastAsia="Times New Roman"/>
          <w:sz w:val="24"/>
          <w:szCs w:val="24"/>
        </w:rPr>
      </w:pPr>
    </w:p>
    <w:p w14:paraId="6E298C3A" w14:textId="77777777" w:rsidR="00F65660" w:rsidRDefault="00F65660" w:rsidP="00F65660">
      <w:pPr>
        <w:ind w:left="-720" w:firstLine="720"/>
        <w:rPr>
          <w:rFonts w:eastAsia="Times New Roman"/>
          <w:sz w:val="24"/>
          <w:szCs w:val="24"/>
        </w:rPr>
      </w:pPr>
      <w:r>
        <w:rPr>
          <w:rFonts w:eastAsia="Times New Roman"/>
          <w:sz w:val="24"/>
          <w:szCs w:val="24"/>
        </w:rPr>
        <w:t>Have you ever thought what it was like to have been Mary?  Every year, as the story of Advent unfolds, I think we do think about Mary, but only in terms of her carrying the Christ child.  She is, or has been called, a holy vessel, and this is a good and beautiful thing but she is also more than this.  She was a woman, a person, and so, I found myself wondering about Mary’s personhood this year as I read through this passage.</w:t>
      </w:r>
    </w:p>
    <w:p w14:paraId="4AF582B5" w14:textId="77777777" w:rsidR="00F65660" w:rsidRDefault="00F65660" w:rsidP="00F65660">
      <w:pPr>
        <w:ind w:left="-720" w:firstLine="720"/>
        <w:rPr>
          <w:rFonts w:eastAsia="Times New Roman"/>
          <w:sz w:val="24"/>
          <w:szCs w:val="24"/>
        </w:rPr>
      </w:pPr>
      <w:r>
        <w:rPr>
          <w:rFonts w:eastAsia="Times New Roman"/>
          <w:sz w:val="24"/>
          <w:szCs w:val="24"/>
        </w:rPr>
        <w:t>Mary was</w:t>
      </w:r>
      <w:r w:rsidRPr="00F2541F">
        <w:rPr>
          <w:rFonts w:eastAsia="Times New Roman"/>
          <w:sz w:val="24"/>
          <w:szCs w:val="24"/>
        </w:rPr>
        <w:t xml:space="preserve"> a young woman—a very young woman—when the Angel Gabriel came upon her telling her that she was going to conceive and bear a child. </w:t>
      </w:r>
      <w:r>
        <w:rPr>
          <w:rFonts w:eastAsia="Times New Roman"/>
          <w:sz w:val="24"/>
          <w:szCs w:val="24"/>
        </w:rPr>
        <w:t xml:space="preserve"> </w:t>
      </w:r>
      <w:r w:rsidRPr="00F2541F">
        <w:rPr>
          <w:rFonts w:eastAsia="Times New Roman"/>
          <w:sz w:val="24"/>
          <w:szCs w:val="24"/>
        </w:rPr>
        <w:t>It made me wonder what it was like for her.</w:t>
      </w:r>
      <w:r>
        <w:rPr>
          <w:rFonts w:eastAsia="Times New Roman"/>
          <w:sz w:val="24"/>
          <w:szCs w:val="24"/>
        </w:rPr>
        <w:t xml:space="preserve">  How did she receive Gabriel’s news for her?  Was she really as calm and </w:t>
      </w:r>
      <w:proofErr w:type="gramStart"/>
      <w:r>
        <w:rPr>
          <w:rFonts w:eastAsia="Times New Roman"/>
          <w:sz w:val="24"/>
          <w:szCs w:val="24"/>
        </w:rPr>
        <w:t>collected</w:t>
      </w:r>
      <w:proofErr w:type="gramEnd"/>
      <w:r>
        <w:rPr>
          <w:rFonts w:eastAsia="Times New Roman"/>
          <w:sz w:val="24"/>
          <w:szCs w:val="24"/>
        </w:rPr>
        <w:t xml:space="preserve"> as she seems in this passage?  When asked to be the </w:t>
      </w:r>
      <w:proofErr w:type="spellStart"/>
      <w:r>
        <w:rPr>
          <w:rFonts w:eastAsia="Times New Roman"/>
          <w:i/>
          <w:iCs/>
          <w:sz w:val="24"/>
          <w:szCs w:val="24"/>
        </w:rPr>
        <w:t>theotokos</w:t>
      </w:r>
      <w:proofErr w:type="spellEnd"/>
      <w:r>
        <w:rPr>
          <w:rFonts w:eastAsia="Times New Roman"/>
          <w:i/>
          <w:iCs/>
          <w:sz w:val="24"/>
          <w:szCs w:val="24"/>
        </w:rPr>
        <w:t>—</w:t>
      </w:r>
      <w:r>
        <w:rPr>
          <w:rFonts w:eastAsia="Times New Roman"/>
          <w:sz w:val="24"/>
          <w:szCs w:val="24"/>
        </w:rPr>
        <w:t>the God-bearer, how did she find the courage to say yes?</w:t>
      </w:r>
    </w:p>
    <w:p w14:paraId="47A43A7C" w14:textId="77777777" w:rsidR="00F65660" w:rsidRDefault="00F65660" w:rsidP="00F65660">
      <w:pPr>
        <w:ind w:left="-720" w:firstLine="720"/>
        <w:rPr>
          <w:rFonts w:eastAsia="Times New Roman"/>
          <w:sz w:val="24"/>
          <w:szCs w:val="24"/>
        </w:rPr>
      </w:pPr>
      <w:r>
        <w:rPr>
          <w:rFonts w:eastAsia="Times New Roman"/>
          <w:sz w:val="24"/>
          <w:szCs w:val="24"/>
        </w:rPr>
        <w:t>I find myself especially wondering what was it like for her to hear God’s plan for her - because o</w:t>
      </w:r>
      <w:r w:rsidRPr="00F2541F">
        <w:rPr>
          <w:rFonts w:eastAsia="Times New Roman"/>
          <w:sz w:val="24"/>
          <w:szCs w:val="24"/>
        </w:rPr>
        <w:t>ver the centuries,</w:t>
      </w:r>
      <w:r>
        <w:rPr>
          <w:rFonts w:eastAsia="Times New Roman"/>
          <w:sz w:val="24"/>
          <w:szCs w:val="24"/>
        </w:rPr>
        <w:t xml:space="preserve"> there have been many depictions of what this was like</w:t>
      </w:r>
      <w:r w:rsidRPr="00F2541F">
        <w:rPr>
          <w:rFonts w:eastAsia="Times New Roman"/>
          <w:sz w:val="24"/>
          <w:szCs w:val="24"/>
        </w:rPr>
        <w:t xml:space="preserve">, this meeting between </w:t>
      </w:r>
      <w:r>
        <w:rPr>
          <w:rFonts w:eastAsia="Times New Roman"/>
          <w:sz w:val="24"/>
          <w:szCs w:val="24"/>
        </w:rPr>
        <w:t>Mary and the Angel Gabriel.  It</w:t>
      </w:r>
      <w:r w:rsidRPr="00F2541F">
        <w:rPr>
          <w:rFonts w:eastAsia="Times New Roman"/>
          <w:sz w:val="24"/>
          <w:szCs w:val="24"/>
        </w:rPr>
        <w:t xml:space="preserve"> has been a favorite among painters of religious scenes</w:t>
      </w:r>
      <w:r>
        <w:rPr>
          <w:rFonts w:eastAsia="Times New Roman"/>
          <w:sz w:val="24"/>
          <w:szCs w:val="24"/>
        </w:rPr>
        <w:t xml:space="preserve"> for many, many years</w:t>
      </w:r>
      <w:r w:rsidRPr="00F2541F">
        <w:rPr>
          <w:rFonts w:eastAsia="Times New Roman"/>
          <w:sz w:val="24"/>
          <w:szCs w:val="24"/>
        </w:rPr>
        <w:t>.</w:t>
      </w:r>
      <w:r>
        <w:rPr>
          <w:rFonts w:eastAsia="Times New Roman"/>
          <w:sz w:val="24"/>
          <w:szCs w:val="24"/>
        </w:rPr>
        <w:t xml:space="preserve"> </w:t>
      </w:r>
      <w:r w:rsidRPr="00F2541F">
        <w:rPr>
          <w:rFonts w:eastAsia="Times New Roman"/>
          <w:sz w:val="24"/>
          <w:szCs w:val="24"/>
        </w:rPr>
        <w:t xml:space="preserve"> E</w:t>
      </w:r>
      <w:r>
        <w:rPr>
          <w:rFonts w:eastAsia="Times New Roman"/>
          <w:sz w:val="24"/>
          <w:szCs w:val="24"/>
        </w:rPr>
        <w:t>ach</w:t>
      </w:r>
      <w:r w:rsidRPr="00F2541F">
        <w:rPr>
          <w:rFonts w:eastAsia="Times New Roman"/>
          <w:sz w:val="24"/>
          <w:szCs w:val="24"/>
        </w:rPr>
        <w:t xml:space="preserve"> age has found its own way of conveying this story</w:t>
      </w:r>
      <w:r>
        <w:rPr>
          <w:rFonts w:eastAsia="Times New Roman"/>
          <w:sz w:val="24"/>
          <w:szCs w:val="24"/>
        </w:rPr>
        <w:t>, and j</w:t>
      </w:r>
      <w:r w:rsidRPr="00F2541F">
        <w:rPr>
          <w:rFonts w:eastAsia="Times New Roman"/>
          <w:sz w:val="24"/>
          <w:szCs w:val="24"/>
        </w:rPr>
        <w:t xml:space="preserve">ust about all the paintings I have seen depict a placid Mary receiving the news from a splendid, but </w:t>
      </w:r>
      <w:r>
        <w:rPr>
          <w:rFonts w:eastAsia="Times New Roman"/>
          <w:sz w:val="24"/>
          <w:szCs w:val="24"/>
        </w:rPr>
        <w:t>benign-</w:t>
      </w:r>
      <w:r w:rsidRPr="00F2541F">
        <w:rPr>
          <w:rFonts w:eastAsia="Times New Roman"/>
          <w:sz w:val="24"/>
          <w:szCs w:val="24"/>
        </w:rPr>
        <w:t xml:space="preserve">looking Gabriel. </w:t>
      </w:r>
      <w:r>
        <w:rPr>
          <w:rFonts w:eastAsia="Times New Roman"/>
          <w:sz w:val="24"/>
          <w:szCs w:val="24"/>
        </w:rPr>
        <w:t xml:space="preserve"> </w:t>
      </w:r>
    </w:p>
    <w:p w14:paraId="026493FF" w14:textId="77777777" w:rsidR="00F65660" w:rsidRDefault="00F65660" w:rsidP="00F65660">
      <w:pPr>
        <w:ind w:left="-720" w:firstLine="720"/>
        <w:rPr>
          <w:rFonts w:eastAsia="Times New Roman"/>
          <w:sz w:val="24"/>
          <w:szCs w:val="24"/>
        </w:rPr>
      </w:pPr>
      <w:r w:rsidRPr="00F2541F">
        <w:rPr>
          <w:rFonts w:eastAsia="Times New Roman"/>
          <w:sz w:val="24"/>
          <w:szCs w:val="24"/>
        </w:rPr>
        <w:t>There are only two depictions I ha</w:t>
      </w:r>
      <w:r>
        <w:rPr>
          <w:rFonts w:eastAsia="Times New Roman"/>
          <w:sz w:val="24"/>
          <w:szCs w:val="24"/>
        </w:rPr>
        <w:t>ve</w:t>
      </w:r>
      <w:r w:rsidRPr="00F2541F">
        <w:rPr>
          <w:rFonts w:eastAsia="Times New Roman"/>
          <w:sz w:val="24"/>
          <w:szCs w:val="24"/>
        </w:rPr>
        <w:t xml:space="preserve"> seen that offer-up a different experience. </w:t>
      </w:r>
      <w:r>
        <w:rPr>
          <w:rFonts w:eastAsia="Times New Roman"/>
          <w:sz w:val="24"/>
          <w:szCs w:val="24"/>
        </w:rPr>
        <w:t xml:space="preserve"> One </w:t>
      </w:r>
      <w:r w:rsidRPr="00F2541F">
        <w:rPr>
          <w:rFonts w:eastAsia="Times New Roman"/>
          <w:sz w:val="24"/>
          <w:szCs w:val="24"/>
        </w:rPr>
        <w:t xml:space="preserve">is </w:t>
      </w:r>
      <w:r>
        <w:rPr>
          <w:rFonts w:eastAsia="Times New Roman"/>
          <w:sz w:val="24"/>
          <w:szCs w:val="24"/>
        </w:rPr>
        <w:t xml:space="preserve">in </w:t>
      </w:r>
      <w:r w:rsidRPr="00F2541F">
        <w:rPr>
          <w:rFonts w:eastAsia="Times New Roman"/>
          <w:sz w:val="24"/>
          <w:szCs w:val="24"/>
        </w:rPr>
        <w:t xml:space="preserve">an old </w:t>
      </w:r>
      <w:r>
        <w:rPr>
          <w:rFonts w:eastAsia="Times New Roman"/>
          <w:sz w:val="24"/>
          <w:szCs w:val="24"/>
        </w:rPr>
        <w:t>Basque carol</w:t>
      </w:r>
      <w:r w:rsidRPr="00F2541F">
        <w:rPr>
          <w:rFonts w:eastAsia="Times New Roman"/>
          <w:sz w:val="24"/>
          <w:szCs w:val="24"/>
        </w:rPr>
        <w:t xml:space="preserve"> that depi</w:t>
      </w:r>
      <w:r>
        <w:rPr>
          <w:rFonts w:eastAsia="Times New Roman"/>
          <w:sz w:val="24"/>
          <w:szCs w:val="24"/>
        </w:rPr>
        <w:t>cts the angel as having “wings of</w:t>
      </w:r>
      <w:r w:rsidRPr="00F2541F">
        <w:rPr>
          <w:rFonts w:eastAsia="Times New Roman"/>
          <w:sz w:val="24"/>
          <w:szCs w:val="24"/>
        </w:rPr>
        <w:t xml:space="preserve"> drifted snow and eyes of flame</w:t>
      </w:r>
      <w:r>
        <w:rPr>
          <w:rFonts w:eastAsia="Times New Roman"/>
          <w:sz w:val="24"/>
          <w:szCs w:val="24"/>
        </w:rPr>
        <w:t>.</w:t>
      </w:r>
      <w:r w:rsidRPr="00F2541F">
        <w:rPr>
          <w:rFonts w:eastAsia="Times New Roman"/>
          <w:sz w:val="24"/>
          <w:szCs w:val="24"/>
        </w:rPr>
        <w:t>”</w:t>
      </w:r>
      <w:r>
        <w:rPr>
          <w:rFonts w:eastAsia="Times New Roman"/>
          <w:sz w:val="24"/>
          <w:szCs w:val="24"/>
        </w:rPr>
        <w:t xml:space="preserve">  I</w:t>
      </w:r>
      <w:r w:rsidRPr="00F2541F">
        <w:rPr>
          <w:rFonts w:eastAsia="Times New Roman"/>
          <w:sz w:val="24"/>
          <w:szCs w:val="24"/>
        </w:rPr>
        <w:t>t</w:t>
      </w:r>
      <w:r>
        <w:rPr>
          <w:rFonts w:eastAsia="Times New Roman"/>
          <w:sz w:val="24"/>
          <w:szCs w:val="24"/>
        </w:rPr>
        <w:t>’</w:t>
      </w:r>
      <w:r w:rsidRPr="00F2541F">
        <w:rPr>
          <w:rFonts w:eastAsia="Times New Roman"/>
          <w:sz w:val="24"/>
          <w:szCs w:val="24"/>
        </w:rPr>
        <w:t xml:space="preserve">s the </w:t>
      </w:r>
      <w:r>
        <w:rPr>
          <w:rFonts w:eastAsia="Times New Roman"/>
          <w:sz w:val="24"/>
          <w:szCs w:val="24"/>
        </w:rPr>
        <w:t>“eyes</w:t>
      </w:r>
      <w:r w:rsidRPr="00F2541F">
        <w:rPr>
          <w:rFonts w:eastAsia="Times New Roman"/>
          <w:sz w:val="24"/>
          <w:szCs w:val="24"/>
        </w:rPr>
        <w:t xml:space="preserve"> of flame</w:t>
      </w:r>
      <w:r>
        <w:rPr>
          <w:rFonts w:eastAsia="Times New Roman"/>
          <w:sz w:val="24"/>
          <w:szCs w:val="24"/>
        </w:rPr>
        <w:t>”</w:t>
      </w:r>
      <w:r w:rsidRPr="00F2541F">
        <w:rPr>
          <w:rFonts w:eastAsia="Times New Roman"/>
          <w:sz w:val="24"/>
          <w:szCs w:val="24"/>
        </w:rPr>
        <w:t xml:space="preserve"> part that has always </w:t>
      </w:r>
      <w:r>
        <w:rPr>
          <w:rFonts w:eastAsia="Times New Roman"/>
          <w:sz w:val="24"/>
          <w:szCs w:val="24"/>
        </w:rPr>
        <w:t>given me pause because i</w:t>
      </w:r>
      <w:r w:rsidRPr="00F2541F">
        <w:rPr>
          <w:rFonts w:eastAsia="Times New Roman"/>
          <w:sz w:val="24"/>
          <w:szCs w:val="24"/>
        </w:rPr>
        <w:t>t suggests a</w:t>
      </w:r>
      <w:r>
        <w:rPr>
          <w:rFonts w:eastAsia="Times New Roman"/>
          <w:sz w:val="24"/>
          <w:szCs w:val="24"/>
        </w:rPr>
        <w:t>n imposing</w:t>
      </w:r>
      <w:r w:rsidRPr="00F2541F">
        <w:rPr>
          <w:rFonts w:eastAsia="Times New Roman"/>
          <w:sz w:val="24"/>
          <w:szCs w:val="24"/>
        </w:rPr>
        <w:t xml:space="preserve"> being </w:t>
      </w:r>
      <w:r>
        <w:rPr>
          <w:rFonts w:eastAsia="Times New Roman"/>
          <w:sz w:val="24"/>
          <w:szCs w:val="24"/>
        </w:rPr>
        <w:t>w</w:t>
      </w:r>
      <w:r w:rsidRPr="00F2541F">
        <w:rPr>
          <w:rFonts w:eastAsia="Times New Roman"/>
          <w:sz w:val="24"/>
          <w:szCs w:val="24"/>
        </w:rPr>
        <w:t xml:space="preserve">ho is not </w:t>
      </w:r>
      <w:r>
        <w:rPr>
          <w:rFonts w:eastAsia="Times New Roman"/>
          <w:sz w:val="24"/>
          <w:szCs w:val="24"/>
        </w:rPr>
        <w:t xml:space="preserve">at all </w:t>
      </w:r>
      <w:r w:rsidRPr="00F2541F">
        <w:rPr>
          <w:rFonts w:eastAsia="Times New Roman"/>
          <w:sz w:val="24"/>
          <w:szCs w:val="24"/>
        </w:rPr>
        <w:t xml:space="preserve">ordinary, nor terribly comfortable to be around. </w:t>
      </w:r>
      <w:r>
        <w:rPr>
          <w:rFonts w:eastAsia="Times New Roman"/>
          <w:sz w:val="24"/>
          <w:szCs w:val="24"/>
        </w:rPr>
        <w:t xml:space="preserve"> In fact, I’ve always found Gabriel’s description, in the carol at least, to be</w:t>
      </w:r>
      <w:r w:rsidRPr="00F2541F">
        <w:rPr>
          <w:rFonts w:eastAsia="Times New Roman"/>
          <w:sz w:val="24"/>
          <w:szCs w:val="24"/>
        </w:rPr>
        <w:t xml:space="preserve"> a little scary. </w:t>
      </w:r>
    </w:p>
    <w:p w14:paraId="678E5528" w14:textId="77777777" w:rsidR="00F65660" w:rsidRDefault="00F65660" w:rsidP="00F65660">
      <w:pPr>
        <w:ind w:left="-720" w:firstLine="720"/>
        <w:rPr>
          <w:rFonts w:eastAsia="Times New Roman"/>
          <w:sz w:val="24"/>
          <w:szCs w:val="24"/>
        </w:rPr>
      </w:pPr>
      <w:r w:rsidRPr="00F2541F">
        <w:rPr>
          <w:rFonts w:eastAsia="Times New Roman"/>
          <w:sz w:val="24"/>
          <w:szCs w:val="24"/>
        </w:rPr>
        <w:t xml:space="preserve">The other depiction of this scene that stands out </w:t>
      </w:r>
      <w:r>
        <w:rPr>
          <w:rFonts w:eastAsia="Times New Roman"/>
          <w:sz w:val="24"/>
          <w:szCs w:val="24"/>
        </w:rPr>
        <w:t>for</w:t>
      </w:r>
      <w:r w:rsidRPr="00F2541F">
        <w:rPr>
          <w:rFonts w:eastAsia="Times New Roman"/>
          <w:sz w:val="24"/>
          <w:szCs w:val="24"/>
        </w:rPr>
        <w:t xml:space="preserve"> me is from a made for television movie</w:t>
      </w:r>
      <w:r>
        <w:rPr>
          <w:rFonts w:eastAsia="Times New Roman"/>
          <w:sz w:val="24"/>
          <w:szCs w:val="24"/>
        </w:rPr>
        <w:t>-series</w:t>
      </w:r>
      <w:r w:rsidRPr="00F2541F">
        <w:rPr>
          <w:rFonts w:eastAsia="Times New Roman"/>
          <w:sz w:val="24"/>
          <w:szCs w:val="24"/>
        </w:rPr>
        <w:t xml:space="preserve"> about the life of Christ</w:t>
      </w:r>
      <w:r>
        <w:rPr>
          <w:rFonts w:eastAsia="Times New Roman"/>
          <w:sz w:val="24"/>
          <w:szCs w:val="24"/>
        </w:rPr>
        <w:t xml:space="preserve">.  </w:t>
      </w:r>
      <w:proofErr w:type="gramStart"/>
      <w:r>
        <w:rPr>
          <w:rFonts w:eastAsia="Times New Roman"/>
          <w:sz w:val="24"/>
          <w:szCs w:val="24"/>
        </w:rPr>
        <w:t>It was made in 1977</w:t>
      </w:r>
      <w:r w:rsidRPr="00F2541F">
        <w:rPr>
          <w:rFonts w:eastAsia="Times New Roman"/>
          <w:sz w:val="24"/>
          <w:szCs w:val="24"/>
        </w:rPr>
        <w:t xml:space="preserve"> by the Italian director, Franco </w:t>
      </w:r>
      <w:proofErr w:type="spellStart"/>
      <w:r w:rsidRPr="00F2541F">
        <w:rPr>
          <w:rFonts w:eastAsia="Times New Roman"/>
          <w:sz w:val="24"/>
          <w:szCs w:val="24"/>
        </w:rPr>
        <w:t>Zeffirelli</w:t>
      </w:r>
      <w:proofErr w:type="spellEnd"/>
      <w:proofErr w:type="gramEnd"/>
      <w:r w:rsidRPr="00F2541F">
        <w:rPr>
          <w:rFonts w:eastAsia="Times New Roman"/>
          <w:sz w:val="24"/>
          <w:szCs w:val="24"/>
        </w:rPr>
        <w:t xml:space="preserve">. </w:t>
      </w:r>
      <w:r>
        <w:rPr>
          <w:rFonts w:eastAsia="Times New Roman"/>
          <w:sz w:val="24"/>
          <w:szCs w:val="24"/>
        </w:rPr>
        <w:t xml:space="preserve"> His film is simply called “Jesus of Nazareth.”  </w:t>
      </w:r>
    </w:p>
    <w:p w14:paraId="5A65D039" w14:textId="77777777" w:rsidR="00F65660" w:rsidRDefault="00F65660" w:rsidP="00F65660">
      <w:pPr>
        <w:ind w:left="-720" w:firstLine="720"/>
        <w:rPr>
          <w:rFonts w:eastAsia="Times New Roman"/>
          <w:sz w:val="24"/>
          <w:szCs w:val="24"/>
        </w:rPr>
      </w:pPr>
      <w:r>
        <w:rPr>
          <w:rFonts w:eastAsia="Times New Roman"/>
          <w:sz w:val="24"/>
          <w:szCs w:val="24"/>
        </w:rPr>
        <w:t xml:space="preserve">When it’s time for the Annunciation, </w:t>
      </w:r>
      <w:proofErr w:type="spellStart"/>
      <w:r>
        <w:rPr>
          <w:rFonts w:eastAsia="Times New Roman"/>
          <w:sz w:val="24"/>
          <w:szCs w:val="24"/>
        </w:rPr>
        <w:t>Zeffirelli</w:t>
      </w:r>
      <w:proofErr w:type="spellEnd"/>
      <w:r w:rsidRPr="00F2541F">
        <w:rPr>
          <w:rFonts w:eastAsia="Times New Roman"/>
          <w:sz w:val="24"/>
          <w:szCs w:val="24"/>
        </w:rPr>
        <w:t xml:space="preserve"> did not show an embodied</w:t>
      </w:r>
      <w:r>
        <w:rPr>
          <w:rFonts w:eastAsia="Times New Roman"/>
          <w:sz w:val="24"/>
          <w:szCs w:val="24"/>
        </w:rPr>
        <w:t xml:space="preserve"> Gabriel</w:t>
      </w:r>
      <w:r w:rsidRPr="00F2541F">
        <w:rPr>
          <w:rFonts w:eastAsia="Times New Roman"/>
          <w:sz w:val="24"/>
          <w:szCs w:val="24"/>
        </w:rPr>
        <w:t>.</w:t>
      </w:r>
      <w:r>
        <w:rPr>
          <w:rFonts w:eastAsia="Times New Roman"/>
          <w:sz w:val="24"/>
          <w:szCs w:val="24"/>
        </w:rPr>
        <w:t xml:space="preserve"> </w:t>
      </w:r>
      <w:r w:rsidRPr="00F2541F">
        <w:rPr>
          <w:rFonts w:eastAsia="Times New Roman"/>
          <w:sz w:val="24"/>
          <w:szCs w:val="24"/>
        </w:rPr>
        <w:t xml:space="preserve"> Instead, </w:t>
      </w:r>
      <w:proofErr w:type="spellStart"/>
      <w:r>
        <w:rPr>
          <w:rFonts w:eastAsia="Times New Roman"/>
          <w:sz w:val="24"/>
          <w:szCs w:val="24"/>
        </w:rPr>
        <w:t>Zeffirelli’s</w:t>
      </w:r>
      <w:proofErr w:type="spellEnd"/>
      <w:r>
        <w:rPr>
          <w:rFonts w:eastAsia="Times New Roman"/>
          <w:sz w:val="24"/>
          <w:szCs w:val="24"/>
        </w:rPr>
        <w:t xml:space="preserve"> </w:t>
      </w:r>
      <w:r w:rsidRPr="00F2541F">
        <w:rPr>
          <w:rFonts w:eastAsia="Times New Roman"/>
          <w:sz w:val="24"/>
          <w:szCs w:val="24"/>
        </w:rPr>
        <w:t xml:space="preserve">Gabriel </w:t>
      </w:r>
      <w:r>
        <w:rPr>
          <w:rFonts w:eastAsia="Times New Roman"/>
          <w:sz w:val="24"/>
          <w:szCs w:val="24"/>
        </w:rPr>
        <w:t>is light and wind that comes upon Mary as she sleeps.  It wakes</w:t>
      </w:r>
      <w:r w:rsidRPr="00F2541F">
        <w:rPr>
          <w:rFonts w:eastAsia="Times New Roman"/>
          <w:sz w:val="24"/>
          <w:szCs w:val="24"/>
        </w:rPr>
        <w:t xml:space="preserve"> </w:t>
      </w:r>
      <w:r>
        <w:rPr>
          <w:rFonts w:eastAsia="Times New Roman"/>
          <w:sz w:val="24"/>
          <w:szCs w:val="24"/>
        </w:rPr>
        <w:t>her as it makes God’s actions known to her</w:t>
      </w:r>
      <w:r w:rsidRPr="00F2541F">
        <w:rPr>
          <w:rFonts w:eastAsia="Times New Roman"/>
          <w:sz w:val="24"/>
          <w:szCs w:val="24"/>
        </w:rPr>
        <w:t xml:space="preserve">. </w:t>
      </w:r>
      <w:r>
        <w:rPr>
          <w:rFonts w:eastAsia="Times New Roman"/>
          <w:sz w:val="24"/>
          <w:szCs w:val="24"/>
        </w:rPr>
        <w:t xml:space="preserve"> </w:t>
      </w:r>
    </w:p>
    <w:p w14:paraId="0EF212BF" w14:textId="77777777" w:rsidR="00F65660" w:rsidRDefault="00F65660" w:rsidP="00F65660">
      <w:pPr>
        <w:ind w:left="-720" w:firstLine="720"/>
        <w:rPr>
          <w:rFonts w:eastAsia="Times New Roman"/>
          <w:sz w:val="24"/>
          <w:szCs w:val="24"/>
        </w:rPr>
      </w:pPr>
      <w:r w:rsidRPr="00F2541F">
        <w:rPr>
          <w:rFonts w:eastAsia="Times New Roman"/>
          <w:sz w:val="24"/>
          <w:szCs w:val="24"/>
        </w:rPr>
        <w:t>At first</w:t>
      </w:r>
      <w:r>
        <w:rPr>
          <w:rFonts w:eastAsia="Times New Roman"/>
          <w:sz w:val="24"/>
          <w:szCs w:val="24"/>
        </w:rPr>
        <w:t>,</w:t>
      </w:r>
      <w:r w:rsidRPr="00F2541F">
        <w:rPr>
          <w:rFonts w:eastAsia="Times New Roman"/>
          <w:sz w:val="24"/>
          <w:szCs w:val="24"/>
        </w:rPr>
        <w:t xml:space="preserve"> </w:t>
      </w:r>
      <w:r>
        <w:rPr>
          <w:rFonts w:eastAsia="Times New Roman"/>
          <w:sz w:val="24"/>
          <w:szCs w:val="24"/>
        </w:rPr>
        <w:t>Mary</w:t>
      </w:r>
      <w:r w:rsidRPr="00F2541F">
        <w:rPr>
          <w:rFonts w:eastAsia="Times New Roman"/>
          <w:sz w:val="24"/>
          <w:szCs w:val="24"/>
        </w:rPr>
        <w:t xml:space="preserve"> is terrified and </w:t>
      </w:r>
      <w:r>
        <w:rPr>
          <w:rFonts w:eastAsia="Times New Roman"/>
          <w:sz w:val="24"/>
          <w:szCs w:val="24"/>
        </w:rPr>
        <w:t xml:space="preserve">she </w:t>
      </w:r>
      <w:r w:rsidRPr="00F2541F">
        <w:rPr>
          <w:rFonts w:eastAsia="Times New Roman"/>
          <w:sz w:val="24"/>
          <w:szCs w:val="24"/>
        </w:rPr>
        <w:t xml:space="preserve">tries to run and hide from this “force” that is demanding her attention. </w:t>
      </w:r>
      <w:r>
        <w:rPr>
          <w:rFonts w:eastAsia="Times New Roman"/>
          <w:sz w:val="24"/>
          <w:szCs w:val="24"/>
        </w:rPr>
        <w:t xml:space="preserve"> </w:t>
      </w:r>
      <w:r w:rsidRPr="00F2541F">
        <w:rPr>
          <w:rFonts w:eastAsia="Times New Roman"/>
          <w:sz w:val="24"/>
          <w:szCs w:val="24"/>
        </w:rPr>
        <w:t xml:space="preserve">As </w:t>
      </w:r>
      <w:r>
        <w:rPr>
          <w:rFonts w:eastAsia="Times New Roman"/>
          <w:sz w:val="24"/>
          <w:szCs w:val="24"/>
        </w:rPr>
        <w:t xml:space="preserve">light and wind pursues her, and tells her more of the message from God for her, Gabriel’s </w:t>
      </w:r>
      <w:r w:rsidRPr="00F2541F">
        <w:rPr>
          <w:rFonts w:eastAsia="Times New Roman"/>
          <w:sz w:val="24"/>
          <w:szCs w:val="24"/>
        </w:rPr>
        <w:t xml:space="preserve">presence becomes </w:t>
      </w:r>
      <w:r>
        <w:rPr>
          <w:rFonts w:eastAsia="Times New Roman"/>
          <w:sz w:val="24"/>
          <w:szCs w:val="24"/>
        </w:rPr>
        <w:t>less and less frightening.  Finally, she understands the importance of the message and she</w:t>
      </w:r>
      <w:r w:rsidRPr="00F2541F">
        <w:rPr>
          <w:rFonts w:eastAsia="Times New Roman"/>
          <w:sz w:val="24"/>
          <w:szCs w:val="24"/>
        </w:rPr>
        <w:t xml:space="preserve"> calms down </w:t>
      </w:r>
      <w:r>
        <w:rPr>
          <w:rFonts w:eastAsia="Times New Roman"/>
          <w:sz w:val="24"/>
          <w:szCs w:val="24"/>
        </w:rPr>
        <w:t>to receive</w:t>
      </w:r>
      <w:r w:rsidRPr="00F2541F">
        <w:rPr>
          <w:rFonts w:eastAsia="Times New Roman"/>
          <w:sz w:val="24"/>
          <w:szCs w:val="24"/>
        </w:rPr>
        <w:t xml:space="preserve"> </w:t>
      </w:r>
      <w:r>
        <w:rPr>
          <w:rFonts w:eastAsia="Times New Roman"/>
          <w:sz w:val="24"/>
          <w:szCs w:val="24"/>
        </w:rPr>
        <w:t>it</w:t>
      </w:r>
      <w:r w:rsidRPr="00F2541F">
        <w:rPr>
          <w:rFonts w:eastAsia="Times New Roman"/>
          <w:sz w:val="24"/>
          <w:szCs w:val="24"/>
        </w:rPr>
        <w:t xml:space="preserve"> with </w:t>
      </w:r>
      <w:r>
        <w:rPr>
          <w:rFonts w:eastAsia="Times New Roman"/>
          <w:sz w:val="24"/>
          <w:szCs w:val="24"/>
        </w:rPr>
        <w:t xml:space="preserve">awe and </w:t>
      </w:r>
      <w:r w:rsidRPr="00F2541F">
        <w:rPr>
          <w:rFonts w:eastAsia="Times New Roman"/>
          <w:sz w:val="24"/>
          <w:szCs w:val="24"/>
        </w:rPr>
        <w:t xml:space="preserve">wonder. </w:t>
      </w:r>
    </w:p>
    <w:p w14:paraId="77C5DC69" w14:textId="77777777" w:rsidR="00F65660" w:rsidRDefault="00F65660" w:rsidP="00F65660">
      <w:pPr>
        <w:ind w:left="-720" w:firstLine="720"/>
        <w:rPr>
          <w:rFonts w:eastAsia="Times New Roman"/>
          <w:sz w:val="24"/>
          <w:szCs w:val="24"/>
        </w:rPr>
      </w:pPr>
      <w:r w:rsidRPr="00F2541F">
        <w:rPr>
          <w:rFonts w:eastAsia="Times New Roman"/>
          <w:sz w:val="24"/>
          <w:szCs w:val="24"/>
        </w:rPr>
        <w:t xml:space="preserve">I have always found that depiction to be </w:t>
      </w:r>
      <w:r>
        <w:rPr>
          <w:rFonts w:eastAsia="Times New Roman"/>
          <w:sz w:val="24"/>
          <w:szCs w:val="24"/>
        </w:rPr>
        <w:t>much more real and</w:t>
      </w:r>
      <w:r w:rsidRPr="00A254BB">
        <w:rPr>
          <w:rFonts w:eastAsia="Times New Roman"/>
          <w:sz w:val="24"/>
          <w:szCs w:val="24"/>
        </w:rPr>
        <w:t xml:space="preserve"> </w:t>
      </w:r>
      <w:r>
        <w:rPr>
          <w:rFonts w:eastAsia="Times New Roman"/>
          <w:sz w:val="24"/>
          <w:szCs w:val="24"/>
        </w:rPr>
        <w:t>plausible</w:t>
      </w:r>
      <w:r w:rsidRPr="00F2541F">
        <w:rPr>
          <w:rFonts w:eastAsia="Times New Roman"/>
          <w:sz w:val="24"/>
          <w:szCs w:val="24"/>
        </w:rPr>
        <w:t xml:space="preserve">. </w:t>
      </w:r>
      <w:r>
        <w:rPr>
          <w:rFonts w:eastAsia="Times New Roman"/>
          <w:sz w:val="24"/>
          <w:szCs w:val="24"/>
        </w:rPr>
        <w:t xml:space="preserve"> </w:t>
      </w:r>
      <w:r w:rsidRPr="00F2541F">
        <w:rPr>
          <w:rFonts w:eastAsia="Times New Roman"/>
          <w:sz w:val="24"/>
          <w:szCs w:val="24"/>
        </w:rPr>
        <w:t xml:space="preserve">After all, </w:t>
      </w:r>
      <w:r>
        <w:rPr>
          <w:rFonts w:eastAsia="Times New Roman"/>
          <w:sz w:val="24"/>
          <w:szCs w:val="24"/>
        </w:rPr>
        <w:t xml:space="preserve">Mary was, as I’ve been saying, </w:t>
      </w:r>
      <w:r w:rsidRPr="00F2541F">
        <w:rPr>
          <w:rFonts w:eastAsia="Times New Roman"/>
          <w:sz w:val="24"/>
          <w:szCs w:val="24"/>
        </w:rPr>
        <w:t>very young.</w:t>
      </w:r>
      <w:r>
        <w:rPr>
          <w:rFonts w:eastAsia="Times New Roman"/>
          <w:sz w:val="24"/>
          <w:szCs w:val="24"/>
        </w:rPr>
        <w:t xml:space="preserve">  She was probably quite unsophisticated, even unschooled, as a young woman living in a small town would be at that time.</w:t>
      </w:r>
      <w:r w:rsidRPr="00F2541F">
        <w:rPr>
          <w:rFonts w:eastAsia="Times New Roman"/>
          <w:sz w:val="24"/>
          <w:szCs w:val="24"/>
        </w:rPr>
        <w:t xml:space="preserve"> </w:t>
      </w:r>
      <w:r>
        <w:rPr>
          <w:rFonts w:eastAsia="Times New Roman"/>
          <w:sz w:val="24"/>
          <w:szCs w:val="24"/>
        </w:rPr>
        <w:t xml:space="preserve"> </w:t>
      </w:r>
      <w:r w:rsidRPr="00F2541F">
        <w:rPr>
          <w:rFonts w:eastAsia="Times New Roman"/>
          <w:sz w:val="24"/>
          <w:szCs w:val="24"/>
        </w:rPr>
        <w:t xml:space="preserve">Moreover, the situation Gabriel was suggesting—to become pregnant before she was officially married—this was against the norms of behavior and propriety among women </w:t>
      </w:r>
      <w:r>
        <w:rPr>
          <w:rFonts w:eastAsia="Times New Roman"/>
          <w:sz w:val="24"/>
          <w:szCs w:val="24"/>
        </w:rPr>
        <w:t>of</w:t>
      </w:r>
      <w:r w:rsidRPr="00F2541F">
        <w:rPr>
          <w:rFonts w:eastAsia="Times New Roman"/>
          <w:sz w:val="24"/>
          <w:szCs w:val="24"/>
        </w:rPr>
        <w:t xml:space="preserve"> </w:t>
      </w:r>
      <w:proofErr w:type="spellStart"/>
      <w:r>
        <w:rPr>
          <w:rFonts w:eastAsia="Times New Roman"/>
          <w:sz w:val="24"/>
          <w:szCs w:val="24"/>
        </w:rPr>
        <w:t>her</w:t>
      </w:r>
      <w:r w:rsidRPr="00F2541F">
        <w:rPr>
          <w:rFonts w:eastAsia="Times New Roman"/>
          <w:sz w:val="24"/>
          <w:szCs w:val="24"/>
        </w:rPr>
        <w:t>time</w:t>
      </w:r>
      <w:proofErr w:type="spellEnd"/>
      <w:r w:rsidRPr="00F2541F">
        <w:rPr>
          <w:rFonts w:eastAsia="Times New Roman"/>
          <w:sz w:val="24"/>
          <w:szCs w:val="24"/>
        </w:rPr>
        <w:t xml:space="preserve">. </w:t>
      </w:r>
      <w:r>
        <w:rPr>
          <w:rFonts w:eastAsia="Times New Roman"/>
          <w:sz w:val="24"/>
          <w:szCs w:val="24"/>
        </w:rPr>
        <w:t xml:space="preserve"> </w:t>
      </w:r>
      <w:r w:rsidRPr="00F2541F">
        <w:rPr>
          <w:rFonts w:eastAsia="Times New Roman"/>
          <w:sz w:val="24"/>
          <w:szCs w:val="24"/>
        </w:rPr>
        <w:t>Such a situation would have put her at great risk.</w:t>
      </w:r>
      <w:r>
        <w:rPr>
          <w:rFonts w:eastAsia="Times New Roman"/>
          <w:sz w:val="24"/>
          <w:szCs w:val="24"/>
        </w:rPr>
        <w:t xml:space="preserve">  </w:t>
      </w:r>
    </w:p>
    <w:p w14:paraId="7CA59CBB" w14:textId="77777777" w:rsidR="00F65660" w:rsidRDefault="00F65660" w:rsidP="00F65660">
      <w:pPr>
        <w:ind w:left="-720" w:firstLine="720"/>
        <w:rPr>
          <w:rFonts w:eastAsia="Times New Roman"/>
          <w:sz w:val="24"/>
          <w:szCs w:val="24"/>
        </w:rPr>
      </w:pPr>
      <w:r w:rsidRPr="00F2541F">
        <w:rPr>
          <w:rFonts w:eastAsia="Times New Roman"/>
          <w:sz w:val="24"/>
          <w:szCs w:val="24"/>
        </w:rPr>
        <w:t>In</w:t>
      </w:r>
      <w:r>
        <w:rPr>
          <w:rFonts w:eastAsia="Times New Roman"/>
          <w:sz w:val="24"/>
          <w:szCs w:val="24"/>
        </w:rPr>
        <w:t xml:space="preserve"> fact, in</w:t>
      </w:r>
      <w:r w:rsidRPr="00F2541F">
        <w:rPr>
          <w:rFonts w:eastAsia="Times New Roman"/>
          <w:sz w:val="24"/>
          <w:szCs w:val="24"/>
        </w:rPr>
        <w:t xml:space="preserve"> the Gospel of Matthew, Joseph has to have his own angel visit before he can accept Mary’s pregnancy. </w:t>
      </w:r>
      <w:r>
        <w:rPr>
          <w:rFonts w:eastAsia="Times New Roman"/>
          <w:sz w:val="24"/>
          <w:szCs w:val="24"/>
        </w:rPr>
        <w:t xml:space="preserve"> Before that, he was ready to discard her—to leave her disgraced, even if he intended to do it quietly and without publicly rebuking her.  </w:t>
      </w:r>
    </w:p>
    <w:p w14:paraId="787AA40C" w14:textId="77777777" w:rsidR="00F65660" w:rsidRDefault="00F65660" w:rsidP="00F65660">
      <w:pPr>
        <w:ind w:left="-720" w:firstLine="720"/>
        <w:rPr>
          <w:rFonts w:eastAsia="Times New Roman"/>
          <w:sz w:val="24"/>
          <w:szCs w:val="24"/>
        </w:rPr>
      </w:pPr>
      <w:r w:rsidRPr="00F2541F">
        <w:rPr>
          <w:rFonts w:eastAsia="Times New Roman"/>
          <w:sz w:val="24"/>
          <w:szCs w:val="24"/>
        </w:rPr>
        <w:lastRenderedPageBreak/>
        <w:t xml:space="preserve">Here in </w:t>
      </w:r>
      <w:r>
        <w:rPr>
          <w:rFonts w:eastAsia="Times New Roman"/>
          <w:sz w:val="24"/>
          <w:szCs w:val="24"/>
        </w:rPr>
        <w:t xml:space="preserve">the Gospel of </w:t>
      </w:r>
      <w:r w:rsidRPr="00F2541F">
        <w:rPr>
          <w:rFonts w:eastAsia="Times New Roman"/>
          <w:sz w:val="24"/>
          <w:szCs w:val="24"/>
        </w:rPr>
        <w:t>Luke, we do not get to hear about Joseph</w:t>
      </w:r>
      <w:r>
        <w:rPr>
          <w:rFonts w:eastAsia="Times New Roman"/>
          <w:sz w:val="24"/>
          <w:szCs w:val="24"/>
        </w:rPr>
        <w:t>,</w:t>
      </w:r>
      <w:r w:rsidRPr="00F2541F">
        <w:rPr>
          <w:rFonts w:eastAsia="Times New Roman"/>
          <w:sz w:val="24"/>
          <w:szCs w:val="24"/>
        </w:rPr>
        <w:t xml:space="preserve"> </w:t>
      </w:r>
      <w:r>
        <w:rPr>
          <w:rFonts w:eastAsia="Times New Roman"/>
          <w:sz w:val="24"/>
          <w:szCs w:val="24"/>
        </w:rPr>
        <w:t xml:space="preserve">quite yet, </w:t>
      </w:r>
      <w:r w:rsidRPr="00F2541F">
        <w:rPr>
          <w:rFonts w:eastAsia="Times New Roman"/>
          <w:sz w:val="24"/>
          <w:szCs w:val="24"/>
        </w:rPr>
        <w:t xml:space="preserve">at all. </w:t>
      </w:r>
      <w:r>
        <w:rPr>
          <w:rFonts w:eastAsia="Times New Roman"/>
          <w:sz w:val="24"/>
          <w:szCs w:val="24"/>
        </w:rPr>
        <w:t xml:space="preserve"> </w:t>
      </w:r>
      <w:r w:rsidRPr="00F2541F">
        <w:rPr>
          <w:rFonts w:eastAsia="Times New Roman"/>
          <w:sz w:val="24"/>
          <w:szCs w:val="24"/>
        </w:rPr>
        <w:t xml:space="preserve">We only hear about Mary and her experience. </w:t>
      </w:r>
      <w:r>
        <w:rPr>
          <w:rFonts w:eastAsia="Times New Roman"/>
          <w:sz w:val="24"/>
          <w:szCs w:val="24"/>
        </w:rPr>
        <w:t xml:space="preserve"> </w:t>
      </w:r>
    </w:p>
    <w:p w14:paraId="13F452C7" w14:textId="77777777" w:rsidR="00F65660" w:rsidRDefault="00F65660" w:rsidP="00F65660">
      <w:pPr>
        <w:ind w:left="-720" w:firstLine="720"/>
        <w:rPr>
          <w:rFonts w:eastAsia="Times New Roman"/>
          <w:sz w:val="24"/>
          <w:szCs w:val="24"/>
        </w:rPr>
      </w:pPr>
      <w:r>
        <w:rPr>
          <w:rFonts w:eastAsia="Times New Roman"/>
          <w:sz w:val="24"/>
          <w:szCs w:val="24"/>
        </w:rPr>
        <w:t>So we hear h</w:t>
      </w:r>
      <w:r w:rsidRPr="00F2541F">
        <w:rPr>
          <w:rFonts w:eastAsia="Times New Roman"/>
          <w:sz w:val="24"/>
          <w:szCs w:val="24"/>
        </w:rPr>
        <w:t xml:space="preserve">aving </w:t>
      </w:r>
      <w:r>
        <w:rPr>
          <w:rFonts w:eastAsia="Times New Roman"/>
          <w:sz w:val="24"/>
          <w:szCs w:val="24"/>
        </w:rPr>
        <w:t>learned</w:t>
      </w:r>
      <w:r w:rsidRPr="00F2541F">
        <w:rPr>
          <w:rFonts w:eastAsia="Times New Roman"/>
          <w:sz w:val="24"/>
          <w:szCs w:val="24"/>
        </w:rPr>
        <w:t xml:space="preserve"> about her own condition an</w:t>
      </w:r>
      <w:r>
        <w:rPr>
          <w:rFonts w:eastAsia="Times New Roman"/>
          <w:sz w:val="24"/>
          <w:szCs w:val="24"/>
        </w:rPr>
        <w:t>d that of her cousin, Elizabeth,</w:t>
      </w:r>
      <w:r w:rsidRPr="00F2541F">
        <w:rPr>
          <w:rFonts w:eastAsia="Times New Roman"/>
          <w:sz w:val="24"/>
          <w:szCs w:val="24"/>
        </w:rPr>
        <w:t xml:space="preserve"> Mary does something</w:t>
      </w:r>
      <w:r>
        <w:rPr>
          <w:rFonts w:eastAsia="Times New Roman"/>
          <w:sz w:val="24"/>
          <w:szCs w:val="24"/>
        </w:rPr>
        <w:t xml:space="preserve"> else</w:t>
      </w:r>
      <w:r w:rsidRPr="00F2541F">
        <w:rPr>
          <w:rFonts w:eastAsia="Times New Roman"/>
          <w:sz w:val="24"/>
          <w:szCs w:val="24"/>
        </w:rPr>
        <w:t xml:space="preserve"> I have always found amazing: Luke tells us that she goes off to </w:t>
      </w:r>
      <w:r>
        <w:rPr>
          <w:rFonts w:eastAsia="Times New Roman"/>
          <w:sz w:val="24"/>
          <w:szCs w:val="24"/>
        </w:rPr>
        <w:t xml:space="preserve">visit her cousin </w:t>
      </w:r>
      <w:r w:rsidRPr="00F2541F">
        <w:rPr>
          <w:rFonts w:eastAsia="Times New Roman"/>
          <w:sz w:val="24"/>
          <w:szCs w:val="24"/>
        </w:rPr>
        <w:t xml:space="preserve">Elizabeth in the hill country. </w:t>
      </w:r>
    </w:p>
    <w:p w14:paraId="1F185DDC" w14:textId="77777777" w:rsidR="00F65660" w:rsidRDefault="00F65660" w:rsidP="00F65660">
      <w:pPr>
        <w:ind w:left="-720" w:firstLine="720"/>
        <w:rPr>
          <w:rFonts w:eastAsia="Times New Roman"/>
          <w:sz w:val="24"/>
          <w:szCs w:val="24"/>
        </w:rPr>
      </w:pPr>
      <w:r w:rsidRPr="00F2541F">
        <w:rPr>
          <w:rFonts w:eastAsia="Times New Roman"/>
          <w:sz w:val="24"/>
          <w:szCs w:val="24"/>
        </w:rPr>
        <w:t xml:space="preserve">I find it </w:t>
      </w:r>
      <w:r>
        <w:rPr>
          <w:rFonts w:eastAsia="Times New Roman"/>
          <w:sz w:val="24"/>
          <w:szCs w:val="24"/>
        </w:rPr>
        <w:t xml:space="preserve">this </w:t>
      </w:r>
      <w:r w:rsidRPr="00F2541F">
        <w:rPr>
          <w:rFonts w:eastAsia="Times New Roman"/>
          <w:sz w:val="24"/>
          <w:szCs w:val="24"/>
        </w:rPr>
        <w:t>amazing because</w:t>
      </w:r>
      <w:r>
        <w:rPr>
          <w:rFonts w:eastAsia="Times New Roman"/>
          <w:sz w:val="24"/>
          <w:szCs w:val="24"/>
        </w:rPr>
        <w:t>, as I have been saying,</w:t>
      </w:r>
      <w:r w:rsidRPr="00F2541F">
        <w:rPr>
          <w:rFonts w:eastAsia="Times New Roman"/>
          <w:sz w:val="24"/>
          <w:szCs w:val="24"/>
        </w:rPr>
        <w:t xml:space="preserve"> she is a young woman</w:t>
      </w:r>
      <w:r>
        <w:rPr>
          <w:rFonts w:eastAsia="Times New Roman"/>
          <w:sz w:val="24"/>
          <w:szCs w:val="24"/>
        </w:rPr>
        <w:t>—actually she’s more of a girl than a woman</w:t>
      </w:r>
      <w:r w:rsidRPr="00F2541F">
        <w:rPr>
          <w:rFonts w:eastAsia="Times New Roman"/>
          <w:sz w:val="24"/>
          <w:szCs w:val="24"/>
        </w:rPr>
        <w:t>.</w:t>
      </w:r>
      <w:r>
        <w:rPr>
          <w:rFonts w:eastAsia="Times New Roman"/>
          <w:sz w:val="24"/>
          <w:szCs w:val="24"/>
        </w:rPr>
        <w:t xml:space="preserve"> </w:t>
      </w:r>
      <w:r w:rsidRPr="00F2541F">
        <w:rPr>
          <w:rFonts w:eastAsia="Times New Roman"/>
          <w:sz w:val="24"/>
          <w:szCs w:val="24"/>
        </w:rPr>
        <w:t xml:space="preserve"> As a young woman still living in her father’s house, Mary would have had a</w:t>
      </w:r>
      <w:r>
        <w:rPr>
          <w:rFonts w:eastAsia="Times New Roman"/>
          <w:sz w:val="24"/>
          <w:szCs w:val="24"/>
        </w:rPr>
        <w:t xml:space="preserve"> definite place in the family, and a</w:t>
      </w:r>
      <w:r w:rsidRPr="00F2541F">
        <w:rPr>
          <w:rFonts w:eastAsia="Times New Roman"/>
          <w:sz w:val="24"/>
          <w:szCs w:val="24"/>
        </w:rPr>
        <w:t xml:space="preserve"> whole list of chores and responsibilities</w:t>
      </w:r>
      <w:r>
        <w:rPr>
          <w:rFonts w:eastAsia="Times New Roman"/>
          <w:sz w:val="24"/>
          <w:szCs w:val="24"/>
        </w:rPr>
        <w:t xml:space="preserve"> that she was expected to fulfill.</w:t>
      </w:r>
      <w:r w:rsidRPr="00F2541F">
        <w:rPr>
          <w:rFonts w:eastAsia="Times New Roman"/>
          <w:sz w:val="24"/>
          <w:szCs w:val="24"/>
        </w:rPr>
        <w:t xml:space="preserve"> </w:t>
      </w:r>
      <w:r>
        <w:rPr>
          <w:rFonts w:eastAsia="Times New Roman"/>
          <w:sz w:val="24"/>
          <w:szCs w:val="24"/>
        </w:rPr>
        <w:t xml:space="preserve"> </w:t>
      </w:r>
      <w:r w:rsidRPr="00F2541F">
        <w:rPr>
          <w:rFonts w:eastAsia="Times New Roman"/>
          <w:sz w:val="24"/>
          <w:szCs w:val="24"/>
        </w:rPr>
        <w:t>She did not have the kind of autonomy we think of women</w:t>
      </w:r>
      <w:r>
        <w:rPr>
          <w:rFonts w:eastAsia="Times New Roman"/>
          <w:sz w:val="24"/>
          <w:szCs w:val="24"/>
        </w:rPr>
        <w:t>, even young women,</w:t>
      </w:r>
      <w:r w:rsidRPr="00F2541F">
        <w:rPr>
          <w:rFonts w:eastAsia="Times New Roman"/>
          <w:sz w:val="24"/>
          <w:szCs w:val="24"/>
        </w:rPr>
        <w:t xml:space="preserve"> having today. </w:t>
      </w:r>
      <w:r>
        <w:rPr>
          <w:rFonts w:eastAsia="Times New Roman"/>
          <w:sz w:val="24"/>
          <w:szCs w:val="24"/>
        </w:rPr>
        <w:t xml:space="preserve"> </w:t>
      </w:r>
      <w:r w:rsidRPr="00F2541F">
        <w:rPr>
          <w:rFonts w:eastAsia="Times New Roman"/>
          <w:sz w:val="24"/>
          <w:szCs w:val="24"/>
        </w:rPr>
        <w:t>As a young</w:t>
      </w:r>
      <w:r>
        <w:rPr>
          <w:rFonts w:eastAsia="Times New Roman"/>
          <w:sz w:val="24"/>
          <w:szCs w:val="24"/>
        </w:rPr>
        <w:t xml:space="preserve"> </w:t>
      </w:r>
      <w:r w:rsidRPr="00691EF8">
        <w:rPr>
          <w:rFonts w:eastAsia="Times New Roman"/>
          <w:i/>
          <w:iCs/>
          <w:sz w:val="24"/>
          <w:szCs w:val="24"/>
          <w:u w:val="single"/>
        </w:rPr>
        <w:t>unmarried</w:t>
      </w:r>
      <w:r w:rsidRPr="00F2541F">
        <w:rPr>
          <w:rFonts w:eastAsia="Times New Roman"/>
          <w:i/>
          <w:iCs/>
          <w:sz w:val="24"/>
          <w:szCs w:val="24"/>
          <w:u w:val="single"/>
        </w:rPr>
        <w:t xml:space="preserve"> </w:t>
      </w:r>
      <w:r w:rsidRPr="00F2541F">
        <w:rPr>
          <w:rFonts w:eastAsia="Times New Roman"/>
          <w:sz w:val="24"/>
          <w:szCs w:val="24"/>
        </w:rPr>
        <w:t xml:space="preserve">woman, I imagine she had even less. </w:t>
      </w:r>
      <w:r>
        <w:rPr>
          <w:rFonts w:eastAsia="Times New Roman"/>
          <w:sz w:val="24"/>
          <w:szCs w:val="24"/>
        </w:rPr>
        <w:t xml:space="preserve"> </w:t>
      </w:r>
      <w:r w:rsidRPr="00F2541F">
        <w:rPr>
          <w:rFonts w:eastAsia="Times New Roman"/>
          <w:sz w:val="24"/>
          <w:szCs w:val="24"/>
        </w:rPr>
        <w:t>Yet, here she is,</w:t>
      </w:r>
      <w:r>
        <w:rPr>
          <w:rFonts w:eastAsia="Times New Roman"/>
          <w:sz w:val="24"/>
          <w:szCs w:val="24"/>
        </w:rPr>
        <w:t xml:space="preserve"> in this chapter of Luke,</w:t>
      </w:r>
      <w:r w:rsidRPr="00F2541F">
        <w:rPr>
          <w:rFonts w:eastAsia="Times New Roman"/>
          <w:sz w:val="24"/>
          <w:szCs w:val="24"/>
        </w:rPr>
        <w:t xml:space="preserve"> going off to visit Elizabeth</w:t>
      </w:r>
      <w:r>
        <w:rPr>
          <w:rFonts w:eastAsia="Times New Roman"/>
          <w:sz w:val="24"/>
          <w:szCs w:val="24"/>
        </w:rPr>
        <w:t xml:space="preserve"> </w:t>
      </w:r>
      <w:r w:rsidRPr="00F2541F">
        <w:rPr>
          <w:rFonts w:eastAsia="Times New Roman"/>
          <w:sz w:val="24"/>
          <w:szCs w:val="24"/>
        </w:rPr>
        <w:t>to see for herself this thing that has happened</w:t>
      </w:r>
      <w:r>
        <w:rPr>
          <w:rFonts w:eastAsia="Times New Roman"/>
          <w:sz w:val="24"/>
          <w:szCs w:val="24"/>
        </w:rPr>
        <w:t xml:space="preserve"> for </w:t>
      </w:r>
      <w:r w:rsidRPr="00F2541F">
        <w:rPr>
          <w:rFonts w:eastAsia="Times New Roman"/>
          <w:sz w:val="24"/>
          <w:szCs w:val="24"/>
        </w:rPr>
        <w:t>her cousin.</w:t>
      </w:r>
      <w:r>
        <w:rPr>
          <w:rFonts w:eastAsia="Times New Roman"/>
          <w:sz w:val="24"/>
          <w:szCs w:val="24"/>
        </w:rPr>
        <w:t xml:space="preserve"> </w:t>
      </w:r>
      <w:r w:rsidRPr="00F2541F">
        <w:rPr>
          <w:rFonts w:eastAsia="Times New Roman"/>
          <w:sz w:val="24"/>
          <w:szCs w:val="24"/>
        </w:rPr>
        <w:t xml:space="preserve"> Obviously, Gabriel’s visit has inspired her to act beyond</w:t>
      </w:r>
      <w:r>
        <w:rPr>
          <w:rFonts w:eastAsia="Times New Roman"/>
          <w:sz w:val="24"/>
          <w:szCs w:val="24"/>
        </w:rPr>
        <w:t xml:space="preserve"> what would have been</w:t>
      </w:r>
      <w:r w:rsidRPr="00F2541F">
        <w:rPr>
          <w:rFonts w:eastAsia="Times New Roman"/>
          <w:sz w:val="24"/>
          <w:szCs w:val="24"/>
        </w:rPr>
        <w:t xml:space="preserve"> her normal behavior and demeanor. </w:t>
      </w:r>
      <w:r>
        <w:rPr>
          <w:rFonts w:eastAsia="Times New Roman"/>
          <w:sz w:val="24"/>
          <w:szCs w:val="24"/>
        </w:rPr>
        <w:t xml:space="preserve"> </w:t>
      </w:r>
    </w:p>
    <w:p w14:paraId="04D571EE" w14:textId="77777777" w:rsidR="00F65660" w:rsidRDefault="00F65660" w:rsidP="00F65660">
      <w:pPr>
        <w:ind w:left="-720" w:firstLine="720"/>
        <w:rPr>
          <w:rFonts w:eastAsia="Times New Roman"/>
          <w:sz w:val="24"/>
          <w:szCs w:val="24"/>
        </w:rPr>
      </w:pPr>
      <w:r>
        <w:rPr>
          <w:rFonts w:eastAsia="Times New Roman"/>
          <w:sz w:val="24"/>
          <w:szCs w:val="24"/>
        </w:rPr>
        <w:t xml:space="preserve">God’s work is already at work in Mary’s heart and in her mind.  So, off she goes.  </w:t>
      </w:r>
    </w:p>
    <w:p w14:paraId="0B8062FF" w14:textId="77777777" w:rsidR="00F65660" w:rsidRDefault="00F65660" w:rsidP="00F65660">
      <w:pPr>
        <w:ind w:left="-720" w:firstLine="720"/>
        <w:rPr>
          <w:rFonts w:eastAsia="Times New Roman"/>
          <w:sz w:val="24"/>
          <w:szCs w:val="24"/>
        </w:rPr>
      </w:pPr>
      <w:r w:rsidRPr="00F2541F">
        <w:rPr>
          <w:rFonts w:eastAsia="Times New Roman"/>
          <w:sz w:val="24"/>
          <w:szCs w:val="24"/>
        </w:rPr>
        <w:t xml:space="preserve">What </w:t>
      </w:r>
      <w:r>
        <w:rPr>
          <w:rFonts w:eastAsia="Times New Roman"/>
          <w:sz w:val="24"/>
          <w:szCs w:val="24"/>
        </w:rPr>
        <w:t>Mary</w:t>
      </w:r>
      <w:r w:rsidRPr="00F2541F">
        <w:rPr>
          <w:rFonts w:eastAsia="Times New Roman"/>
          <w:sz w:val="24"/>
          <w:szCs w:val="24"/>
        </w:rPr>
        <w:t xml:space="preserve"> finds</w:t>
      </w:r>
      <w:r>
        <w:rPr>
          <w:rFonts w:eastAsia="Times New Roman"/>
          <w:sz w:val="24"/>
          <w:szCs w:val="24"/>
        </w:rPr>
        <w:t xml:space="preserve"> with Elizabeth corroborates</w:t>
      </w:r>
      <w:r w:rsidRPr="00F2541F">
        <w:rPr>
          <w:rFonts w:eastAsia="Times New Roman"/>
          <w:sz w:val="24"/>
          <w:szCs w:val="24"/>
        </w:rPr>
        <w:t xml:space="preserve"> </w:t>
      </w:r>
      <w:r>
        <w:rPr>
          <w:rFonts w:eastAsia="Times New Roman"/>
          <w:sz w:val="24"/>
          <w:szCs w:val="24"/>
        </w:rPr>
        <w:t xml:space="preserve">the experience that she has had, and it </w:t>
      </w:r>
      <w:r w:rsidRPr="00F2541F">
        <w:rPr>
          <w:rFonts w:eastAsia="Times New Roman"/>
          <w:sz w:val="24"/>
          <w:szCs w:val="24"/>
        </w:rPr>
        <w:t>astound</w:t>
      </w:r>
      <w:r>
        <w:rPr>
          <w:rFonts w:eastAsia="Times New Roman"/>
          <w:sz w:val="24"/>
          <w:szCs w:val="24"/>
        </w:rPr>
        <w:t>s and move</w:t>
      </w:r>
      <w:r w:rsidRPr="00F2541F">
        <w:rPr>
          <w:rFonts w:eastAsia="Times New Roman"/>
          <w:sz w:val="24"/>
          <w:szCs w:val="24"/>
        </w:rPr>
        <w:t xml:space="preserve">s her. </w:t>
      </w:r>
      <w:r>
        <w:rPr>
          <w:rFonts w:eastAsia="Times New Roman"/>
          <w:sz w:val="24"/>
          <w:szCs w:val="24"/>
        </w:rPr>
        <w:t xml:space="preserve"> </w:t>
      </w:r>
      <w:r w:rsidRPr="00F2541F">
        <w:rPr>
          <w:rFonts w:eastAsia="Times New Roman"/>
          <w:sz w:val="24"/>
          <w:szCs w:val="24"/>
        </w:rPr>
        <w:t xml:space="preserve">It </w:t>
      </w:r>
      <w:r>
        <w:rPr>
          <w:rFonts w:eastAsia="Times New Roman"/>
          <w:sz w:val="24"/>
          <w:szCs w:val="24"/>
        </w:rPr>
        <w:t xml:space="preserve">also </w:t>
      </w:r>
      <w:r w:rsidRPr="00F2541F">
        <w:rPr>
          <w:rFonts w:eastAsia="Times New Roman"/>
          <w:sz w:val="24"/>
          <w:szCs w:val="24"/>
        </w:rPr>
        <w:t xml:space="preserve">seems to astound the baby in Elizabeth’s womb who leaps for joy at the sound of Mary’s voice. </w:t>
      </w:r>
      <w:r>
        <w:rPr>
          <w:rFonts w:eastAsia="Times New Roman"/>
          <w:sz w:val="24"/>
          <w:szCs w:val="24"/>
        </w:rPr>
        <w:t xml:space="preserve"> </w:t>
      </w:r>
    </w:p>
    <w:p w14:paraId="57629891" w14:textId="77777777" w:rsidR="00F65660" w:rsidRDefault="00F65660" w:rsidP="00F65660">
      <w:pPr>
        <w:ind w:left="-720" w:firstLine="720"/>
        <w:rPr>
          <w:rFonts w:eastAsia="Times New Roman"/>
          <w:sz w:val="24"/>
          <w:szCs w:val="24"/>
        </w:rPr>
      </w:pPr>
      <w:r w:rsidRPr="00F2541F">
        <w:rPr>
          <w:rFonts w:eastAsia="Times New Roman"/>
          <w:sz w:val="24"/>
          <w:szCs w:val="24"/>
        </w:rPr>
        <w:t>As all of this unfolds before her, Mary is suddenly moved to song—</w:t>
      </w:r>
      <w:r>
        <w:rPr>
          <w:rFonts w:eastAsia="Times New Roman"/>
          <w:sz w:val="24"/>
          <w:szCs w:val="24"/>
        </w:rPr>
        <w:t xml:space="preserve">and so she sings </w:t>
      </w:r>
      <w:r w:rsidRPr="00F2541F">
        <w:rPr>
          <w:rFonts w:eastAsia="Times New Roman"/>
          <w:sz w:val="24"/>
          <w:szCs w:val="24"/>
        </w:rPr>
        <w:t xml:space="preserve">the </w:t>
      </w:r>
      <w:proofErr w:type="spellStart"/>
      <w:r w:rsidRPr="00F2541F">
        <w:rPr>
          <w:rFonts w:eastAsia="Times New Roman"/>
          <w:sz w:val="24"/>
          <w:szCs w:val="24"/>
        </w:rPr>
        <w:t>Magnificat</w:t>
      </w:r>
      <w:proofErr w:type="spellEnd"/>
      <w:r>
        <w:rPr>
          <w:rFonts w:eastAsia="Times New Roman"/>
          <w:sz w:val="24"/>
          <w:szCs w:val="24"/>
        </w:rPr>
        <w:t xml:space="preserve">—a song of wonder and praise.  </w:t>
      </w:r>
    </w:p>
    <w:p w14:paraId="7C83DAE6" w14:textId="77777777" w:rsidR="00F65660" w:rsidRDefault="00F65660" w:rsidP="00F65660">
      <w:pPr>
        <w:ind w:left="-720" w:firstLine="720"/>
        <w:rPr>
          <w:rFonts w:eastAsia="Times New Roman"/>
          <w:sz w:val="24"/>
          <w:szCs w:val="24"/>
        </w:rPr>
      </w:pPr>
      <w:r>
        <w:rPr>
          <w:rFonts w:eastAsia="Times New Roman"/>
          <w:sz w:val="24"/>
          <w:szCs w:val="24"/>
        </w:rPr>
        <w:t xml:space="preserve">That is, it begins as a song of praise for God but then it becomes a song that tells of reversals that will come into the life of the human community because of this child.  So she sings of how God is going to bring upheaval and revolution into the world.  It is a song that sings the power of God’s blessing—so powerful that it can even make deep changes for good in human relationships.  </w:t>
      </w:r>
    </w:p>
    <w:p w14:paraId="69719CCB" w14:textId="77777777" w:rsidR="00F65660" w:rsidRDefault="00F65660" w:rsidP="00F65660">
      <w:pPr>
        <w:ind w:left="-720" w:firstLine="720"/>
        <w:rPr>
          <w:rFonts w:eastAsia="Times New Roman"/>
          <w:sz w:val="24"/>
          <w:szCs w:val="24"/>
        </w:rPr>
      </w:pPr>
      <w:r>
        <w:rPr>
          <w:rFonts w:eastAsia="Times New Roman"/>
          <w:sz w:val="24"/>
          <w:szCs w:val="24"/>
        </w:rPr>
        <w:t xml:space="preserve">Mary also sings of the privilege given to her to bear the promised Messiah.  For Mary, humble as she is, her lowly status is nothing less than a for-shadowing of what is to come.  </w:t>
      </w:r>
    </w:p>
    <w:p w14:paraId="4698FFAC" w14:textId="77777777" w:rsidR="00F65660" w:rsidRDefault="00F65660" w:rsidP="00F65660">
      <w:pPr>
        <w:ind w:left="-720" w:firstLine="720"/>
        <w:rPr>
          <w:rFonts w:eastAsia="Times New Roman"/>
          <w:sz w:val="24"/>
          <w:szCs w:val="24"/>
        </w:rPr>
      </w:pPr>
      <w:r>
        <w:rPr>
          <w:rFonts w:eastAsia="Times New Roman"/>
          <w:sz w:val="24"/>
          <w:szCs w:val="24"/>
        </w:rPr>
        <w:t xml:space="preserve">“From now on,” she sings, “all generations will call me blessed.” [v. 48] This child of hers is going to transform the world—just as he has already transformed her.   </w:t>
      </w:r>
    </w:p>
    <w:p w14:paraId="769540D9" w14:textId="77777777" w:rsidR="00F65660" w:rsidRDefault="00F65660" w:rsidP="00F65660">
      <w:pPr>
        <w:ind w:left="-720" w:firstLine="720"/>
        <w:rPr>
          <w:rFonts w:eastAsia="Times New Roman"/>
          <w:sz w:val="24"/>
          <w:szCs w:val="24"/>
        </w:rPr>
      </w:pPr>
      <w:r>
        <w:rPr>
          <w:rFonts w:eastAsia="Times New Roman"/>
          <w:sz w:val="24"/>
          <w:szCs w:val="24"/>
        </w:rPr>
        <w:t xml:space="preserve">Lest we begin to think Mary has become puffed-up with self-importance, the rest of her song </w:t>
      </w:r>
      <w:r w:rsidRPr="00491621">
        <w:rPr>
          <w:rFonts w:eastAsia="Times New Roman"/>
          <w:sz w:val="24"/>
          <w:szCs w:val="24"/>
        </w:rPr>
        <w:t xml:space="preserve">tells of how what has happened for her is also going to </w:t>
      </w:r>
      <w:r>
        <w:rPr>
          <w:rFonts w:eastAsia="Times New Roman"/>
          <w:sz w:val="24"/>
          <w:szCs w:val="24"/>
        </w:rPr>
        <w:t>happen</w:t>
      </w:r>
      <w:r w:rsidRPr="00491621">
        <w:rPr>
          <w:rFonts w:eastAsia="Times New Roman"/>
          <w:sz w:val="24"/>
          <w:szCs w:val="24"/>
        </w:rPr>
        <w:t xml:space="preserve"> for all people.</w:t>
      </w:r>
      <w:r>
        <w:rPr>
          <w:rFonts w:eastAsia="Times New Roman"/>
          <w:sz w:val="24"/>
          <w:szCs w:val="24"/>
        </w:rPr>
        <w:t xml:space="preserve">  Through the Christ Child, the powerful will be brought low and the lowly will be lifted-up.  </w:t>
      </w:r>
    </w:p>
    <w:p w14:paraId="56E5BD17" w14:textId="77777777" w:rsidR="00F65660" w:rsidRDefault="00F65660" w:rsidP="00F65660">
      <w:pPr>
        <w:ind w:left="-720" w:firstLine="720"/>
        <w:rPr>
          <w:rFonts w:eastAsia="Times New Roman"/>
          <w:sz w:val="24"/>
          <w:szCs w:val="24"/>
        </w:rPr>
      </w:pPr>
      <w:r>
        <w:rPr>
          <w:rFonts w:eastAsia="Times New Roman"/>
          <w:sz w:val="24"/>
          <w:szCs w:val="24"/>
        </w:rPr>
        <w:t xml:space="preserve">Mary sings about how the systems of power and privilege that now rule the world, crushing the poor and the powerless. This will come to an end—all old power arrangements are going to be remade.  </w:t>
      </w:r>
    </w:p>
    <w:p w14:paraId="469409BA" w14:textId="77777777" w:rsidR="00F65660" w:rsidRDefault="00F65660" w:rsidP="00F65660">
      <w:pPr>
        <w:ind w:left="-720" w:firstLine="720"/>
        <w:rPr>
          <w:rFonts w:eastAsia="Times New Roman"/>
          <w:sz w:val="24"/>
          <w:szCs w:val="24"/>
        </w:rPr>
      </w:pPr>
      <w:r>
        <w:rPr>
          <w:rFonts w:eastAsia="Times New Roman"/>
          <w:sz w:val="24"/>
          <w:szCs w:val="24"/>
        </w:rPr>
        <w:t>This new relationship between people is the fruit of God’s mercy, which shatters all institutions of injustice that threaten and imprison, that corrupts and</w:t>
      </w:r>
      <w:r w:rsidRPr="00F71046">
        <w:rPr>
          <w:rFonts w:eastAsia="Times New Roman"/>
          <w:sz w:val="24"/>
          <w:szCs w:val="24"/>
        </w:rPr>
        <w:t xml:space="preserve"> </w:t>
      </w:r>
      <w:r>
        <w:rPr>
          <w:rFonts w:eastAsia="Times New Roman"/>
          <w:sz w:val="24"/>
          <w:szCs w:val="24"/>
        </w:rPr>
        <w:t xml:space="preserve">perverts life.  It is God’s mercy—embodied and coming into the world—that is going to break-open the iron grip of all that persecutes and tyrannizes.  </w:t>
      </w:r>
      <w:r w:rsidRPr="00CB76F9">
        <w:rPr>
          <w:rFonts w:eastAsia="Times New Roman"/>
          <w:sz w:val="24"/>
          <w:szCs w:val="24"/>
        </w:rPr>
        <w:t xml:space="preserve"> </w:t>
      </w:r>
    </w:p>
    <w:p w14:paraId="3845ED67" w14:textId="77777777" w:rsidR="00F65660" w:rsidRDefault="00F65660" w:rsidP="00F65660">
      <w:pPr>
        <w:ind w:left="-720" w:firstLine="720"/>
        <w:rPr>
          <w:rFonts w:eastAsia="Times New Roman"/>
          <w:sz w:val="24"/>
          <w:szCs w:val="24"/>
        </w:rPr>
      </w:pPr>
      <w:r>
        <w:rPr>
          <w:rFonts w:eastAsia="Times New Roman"/>
          <w:sz w:val="24"/>
          <w:szCs w:val="24"/>
        </w:rPr>
        <w:t xml:space="preserve">Indeed, Mary </w:t>
      </w:r>
      <w:r w:rsidRPr="008C373D">
        <w:rPr>
          <w:rFonts w:eastAsia="Times New Roman"/>
          <w:i/>
          <w:iCs/>
          <w:sz w:val="24"/>
          <w:szCs w:val="24"/>
          <w:u w:val="single"/>
        </w:rPr>
        <w:t>rejoices</w:t>
      </w:r>
      <w:r>
        <w:rPr>
          <w:rFonts w:eastAsia="Times New Roman"/>
          <w:sz w:val="24"/>
          <w:szCs w:val="24"/>
        </w:rPr>
        <w:t xml:space="preserve"> at the downfall of the arrogant powerful.  They will be displaced from their abuse.  All their trappings of authority—all pretensions to supremacy—will be shown up as the corruption and sham that they are, and they will be discarded.  </w:t>
      </w:r>
    </w:p>
    <w:p w14:paraId="6DB1512C" w14:textId="77777777" w:rsidR="00F65660" w:rsidRDefault="00F65660" w:rsidP="00F65660">
      <w:pPr>
        <w:ind w:left="-720" w:firstLine="720"/>
        <w:rPr>
          <w:rFonts w:eastAsia="Times New Roman"/>
          <w:sz w:val="24"/>
          <w:szCs w:val="24"/>
        </w:rPr>
      </w:pPr>
      <w:r>
        <w:rPr>
          <w:rFonts w:eastAsia="Times New Roman"/>
          <w:sz w:val="24"/>
          <w:szCs w:val="24"/>
        </w:rPr>
        <w:t xml:space="preserve">These old ways of injustice are going to be dismantled by God’s love for </w:t>
      </w:r>
      <w:r>
        <w:rPr>
          <w:rFonts w:eastAsia="Times New Roman"/>
          <w:i/>
          <w:iCs/>
          <w:sz w:val="24"/>
          <w:szCs w:val="24"/>
          <w:u w:val="single"/>
        </w:rPr>
        <w:t>all</w:t>
      </w:r>
      <w:r>
        <w:rPr>
          <w:rFonts w:eastAsia="Times New Roman"/>
          <w:sz w:val="24"/>
          <w:szCs w:val="24"/>
        </w:rPr>
        <w:t xml:space="preserve"> people.  God’s love is going to do that—as it has already done in Mary’s life.  </w:t>
      </w:r>
    </w:p>
    <w:p w14:paraId="4683ED22" w14:textId="77777777" w:rsidR="00F65660" w:rsidRDefault="00F65660" w:rsidP="00F65660">
      <w:pPr>
        <w:ind w:left="-720" w:firstLine="720"/>
        <w:rPr>
          <w:rFonts w:eastAsia="Times New Roman"/>
          <w:sz w:val="24"/>
          <w:szCs w:val="24"/>
        </w:rPr>
      </w:pPr>
      <w:r>
        <w:rPr>
          <w:rFonts w:eastAsia="Times New Roman"/>
          <w:sz w:val="24"/>
          <w:szCs w:val="24"/>
        </w:rPr>
        <w:t xml:space="preserve">As we have seen, suddenly, Mary is </w:t>
      </w:r>
      <w:r>
        <w:rPr>
          <w:rFonts w:eastAsia="Times New Roman"/>
          <w:i/>
          <w:iCs/>
          <w:sz w:val="24"/>
          <w:szCs w:val="24"/>
          <w:u w:val="single"/>
        </w:rPr>
        <w:t>not</w:t>
      </w:r>
      <w:r>
        <w:rPr>
          <w:rFonts w:eastAsia="Times New Roman"/>
          <w:sz w:val="24"/>
          <w:szCs w:val="24"/>
        </w:rPr>
        <w:t xml:space="preserve"> the young girl she was.  She is, indeed, a young </w:t>
      </w:r>
      <w:r w:rsidRPr="00163470">
        <w:rPr>
          <w:rFonts w:eastAsia="Times New Roman"/>
          <w:i/>
          <w:iCs/>
          <w:sz w:val="24"/>
          <w:szCs w:val="24"/>
          <w:u w:val="single"/>
        </w:rPr>
        <w:t>woman</w:t>
      </w:r>
      <w:r>
        <w:rPr>
          <w:rFonts w:eastAsia="Times New Roman"/>
          <w:sz w:val="24"/>
          <w:szCs w:val="24"/>
        </w:rPr>
        <w:t xml:space="preserve">, a woman who has opened her life to the gift of life God has given her, and which is now growing in her womb.  She has fully received this gift and because she has, she is changed; she is transformed—just as the world will be.    </w:t>
      </w:r>
    </w:p>
    <w:p w14:paraId="4E2D1DC6" w14:textId="77777777" w:rsidR="00F65660" w:rsidRDefault="00F65660" w:rsidP="00F65660">
      <w:pPr>
        <w:tabs>
          <w:tab w:val="right" w:pos="10800"/>
        </w:tabs>
        <w:ind w:left="-720" w:firstLine="720"/>
        <w:rPr>
          <w:rFonts w:eastAsia="Times New Roman"/>
          <w:sz w:val="24"/>
          <w:szCs w:val="24"/>
        </w:rPr>
      </w:pPr>
      <w:r>
        <w:rPr>
          <w:rFonts w:eastAsia="Times New Roman"/>
          <w:sz w:val="24"/>
          <w:szCs w:val="24"/>
        </w:rPr>
        <w:t xml:space="preserve">As one commentator has written: </w:t>
      </w:r>
      <w:r w:rsidRPr="00402D81">
        <w:rPr>
          <w:rFonts w:eastAsia="Times New Roman"/>
          <w:i/>
          <w:iCs/>
          <w:sz w:val="24"/>
          <w:szCs w:val="24"/>
        </w:rPr>
        <w:t>Mary’s song is part of a long history of how God has used those who will let their li</w:t>
      </w:r>
      <w:r>
        <w:rPr>
          <w:rFonts w:eastAsia="Times New Roman"/>
          <w:i/>
          <w:iCs/>
          <w:sz w:val="24"/>
          <w:szCs w:val="24"/>
        </w:rPr>
        <w:t>ves</w:t>
      </w:r>
      <w:r w:rsidRPr="00402D81">
        <w:rPr>
          <w:rFonts w:eastAsia="Times New Roman"/>
          <w:i/>
          <w:iCs/>
          <w:sz w:val="24"/>
          <w:szCs w:val="24"/>
        </w:rPr>
        <w:t xml:space="preserve"> be larger than themselves, who will see their strength not in their own accomplishment but in accepting their place in that larger work, who will not grab power for themselves but will use power for good, and who see these blessings as reason enough for all to receive.  </w:t>
      </w:r>
    </w:p>
    <w:p w14:paraId="33DC0867" w14:textId="77777777" w:rsidR="00F65660" w:rsidRDefault="00F65660" w:rsidP="00F65660">
      <w:pPr>
        <w:tabs>
          <w:tab w:val="right" w:pos="10800"/>
        </w:tabs>
        <w:ind w:left="-720" w:firstLine="720"/>
        <w:rPr>
          <w:rFonts w:eastAsia="Times New Roman"/>
          <w:sz w:val="24"/>
          <w:szCs w:val="24"/>
        </w:rPr>
      </w:pPr>
      <w:r>
        <w:rPr>
          <w:rFonts w:eastAsia="Times New Roman"/>
          <w:sz w:val="24"/>
          <w:szCs w:val="24"/>
        </w:rPr>
        <w:t xml:space="preserve">The </w:t>
      </w:r>
      <w:proofErr w:type="spellStart"/>
      <w:r>
        <w:rPr>
          <w:rFonts w:eastAsia="Times New Roman"/>
          <w:sz w:val="24"/>
          <w:szCs w:val="24"/>
        </w:rPr>
        <w:t>Magnificat</w:t>
      </w:r>
      <w:proofErr w:type="spellEnd"/>
      <w:r>
        <w:rPr>
          <w:rFonts w:eastAsia="Times New Roman"/>
          <w:sz w:val="24"/>
          <w:szCs w:val="24"/>
        </w:rPr>
        <w:t xml:space="preserve"> is a song of freedom and justice for all people.  However, there is also an implication within the song, which is threaded through our life, and especially our life of faith.  What is implied in this story, and in every other story of faith, hope, and peace is the question about </w:t>
      </w:r>
      <w:proofErr w:type="gramStart"/>
      <w:r>
        <w:rPr>
          <w:rFonts w:eastAsia="Times New Roman"/>
          <w:sz w:val="24"/>
          <w:szCs w:val="24"/>
        </w:rPr>
        <w:t>who</w:t>
      </w:r>
      <w:proofErr w:type="gramEnd"/>
      <w:r>
        <w:rPr>
          <w:rFonts w:eastAsia="Times New Roman"/>
          <w:sz w:val="24"/>
          <w:szCs w:val="24"/>
        </w:rPr>
        <w:t xml:space="preserve"> we will love.  </w:t>
      </w:r>
    </w:p>
    <w:p w14:paraId="1B3B183C" w14:textId="77777777" w:rsidR="00F65660" w:rsidRDefault="00F65660" w:rsidP="00F65660">
      <w:pPr>
        <w:tabs>
          <w:tab w:val="right" w:pos="10800"/>
        </w:tabs>
        <w:ind w:left="-720" w:firstLine="720"/>
        <w:rPr>
          <w:rFonts w:eastAsia="Times New Roman"/>
          <w:sz w:val="24"/>
          <w:szCs w:val="24"/>
        </w:rPr>
      </w:pPr>
      <w:r>
        <w:rPr>
          <w:rFonts w:eastAsia="Times New Roman"/>
          <w:sz w:val="24"/>
          <w:szCs w:val="24"/>
        </w:rPr>
        <w:t xml:space="preserve">Further, we are asked whether or not we will allow the love of God to come first in our life—are we willing to stake everything in order to receive and live through God’s love?  Will we put the content of that love—God’s love of honesty and integrity and justice—before we put this before all other interests that try to claim that place with us?  </w:t>
      </w:r>
    </w:p>
    <w:p w14:paraId="451D6DD8" w14:textId="77777777" w:rsidR="00F65660" w:rsidRDefault="00F65660" w:rsidP="00F65660">
      <w:pPr>
        <w:tabs>
          <w:tab w:val="right" w:pos="10800"/>
        </w:tabs>
        <w:ind w:left="-720" w:firstLine="720"/>
        <w:rPr>
          <w:rFonts w:eastAsia="Times New Roman"/>
          <w:sz w:val="24"/>
          <w:szCs w:val="24"/>
        </w:rPr>
      </w:pPr>
      <w:r>
        <w:rPr>
          <w:rFonts w:eastAsia="Times New Roman"/>
          <w:sz w:val="24"/>
          <w:szCs w:val="24"/>
        </w:rPr>
        <w:t xml:space="preserve">This is what Mary said yes to—she gave her very body in order to birth God’s love.  She said yes, and she breathed her life into God’s love, even as she sang God’s love.  </w:t>
      </w:r>
    </w:p>
    <w:p w14:paraId="150BCC37" w14:textId="77777777" w:rsidR="00F65660" w:rsidRDefault="00F65660" w:rsidP="00F65660">
      <w:pPr>
        <w:tabs>
          <w:tab w:val="right" w:pos="10800"/>
        </w:tabs>
        <w:ind w:left="-720" w:firstLine="720"/>
        <w:rPr>
          <w:rFonts w:eastAsia="Times New Roman"/>
          <w:sz w:val="24"/>
          <w:szCs w:val="24"/>
        </w:rPr>
      </w:pPr>
      <w:r>
        <w:rPr>
          <w:rFonts w:eastAsia="Times New Roman"/>
          <w:sz w:val="24"/>
          <w:szCs w:val="24"/>
        </w:rPr>
        <w:t>This is what is coming into the world through Mary—God’s embodied love.  And Christ, too, will answer “yes” to that question; “yes” to God’s purpose and promises.</w:t>
      </w:r>
    </w:p>
    <w:p w14:paraId="00A61E2B" w14:textId="77777777" w:rsidR="00F65660" w:rsidRDefault="00F65660" w:rsidP="00F65660">
      <w:pPr>
        <w:tabs>
          <w:tab w:val="right" w:pos="10800"/>
        </w:tabs>
        <w:ind w:left="-720" w:firstLine="720"/>
        <w:rPr>
          <w:rFonts w:eastAsia="Times New Roman"/>
          <w:sz w:val="24"/>
          <w:szCs w:val="24"/>
        </w:rPr>
      </w:pPr>
      <w:r>
        <w:rPr>
          <w:rFonts w:eastAsia="Times New Roman"/>
          <w:sz w:val="24"/>
          <w:szCs w:val="24"/>
        </w:rPr>
        <w:t xml:space="preserve">So, the question becomes: How will we answer?  My prayer is that I will answer “yes,” and that you will, too.  </w:t>
      </w:r>
    </w:p>
    <w:p w14:paraId="7FE01655" w14:textId="77777777" w:rsidR="00F65660" w:rsidRDefault="00F65660" w:rsidP="00F65660">
      <w:pPr>
        <w:tabs>
          <w:tab w:val="right" w:pos="10800"/>
        </w:tabs>
        <w:ind w:left="-720" w:firstLine="720"/>
        <w:rPr>
          <w:rFonts w:eastAsia="Times New Roman"/>
          <w:sz w:val="24"/>
          <w:szCs w:val="24"/>
        </w:rPr>
      </w:pPr>
      <w:r>
        <w:rPr>
          <w:rFonts w:eastAsia="Times New Roman"/>
          <w:sz w:val="24"/>
          <w:szCs w:val="24"/>
        </w:rPr>
        <w:t xml:space="preserve">I pray that our “yes” to God’s love will become a mighty chorus singing God’s blessing, justice, and peace until love rings in the ears, and fills the hearts of all people.  </w:t>
      </w:r>
    </w:p>
    <w:p w14:paraId="52C5BC5B" w14:textId="77777777" w:rsidR="00F65660" w:rsidRDefault="00F65660" w:rsidP="00F65660">
      <w:pPr>
        <w:tabs>
          <w:tab w:val="right" w:pos="10800"/>
        </w:tabs>
        <w:ind w:left="-720" w:firstLine="720"/>
        <w:rPr>
          <w:rFonts w:eastAsia="Times New Roman"/>
          <w:sz w:val="24"/>
          <w:szCs w:val="24"/>
        </w:rPr>
      </w:pPr>
      <w:r>
        <w:rPr>
          <w:rFonts w:eastAsia="Times New Roman"/>
          <w:sz w:val="24"/>
          <w:szCs w:val="24"/>
        </w:rPr>
        <w:t xml:space="preserve">I pray that we will give thanks for Mary, the blessed singer, and her song.  </w:t>
      </w:r>
    </w:p>
    <w:p w14:paraId="06D7CFA5" w14:textId="77777777" w:rsidR="00F65660" w:rsidRPr="002837E5" w:rsidRDefault="00F65660" w:rsidP="00F65660">
      <w:pPr>
        <w:tabs>
          <w:tab w:val="right" w:pos="10800"/>
        </w:tabs>
        <w:ind w:left="-720" w:firstLine="720"/>
        <w:rPr>
          <w:rFonts w:eastAsia="Times New Roman"/>
          <w:sz w:val="24"/>
          <w:szCs w:val="24"/>
        </w:rPr>
      </w:pPr>
      <w:r>
        <w:rPr>
          <w:rFonts w:eastAsia="Times New Roman"/>
          <w:sz w:val="24"/>
          <w:szCs w:val="24"/>
        </w:rPr>
        <w:t xml:space="preserve">May it be </w:t>
      </w:r>
      <w:proofErr w:type="gramStart"/>
      <w:r>
        <w:rPr>
          <w:rFonts w:eastAsia="Times New Roman"/>
          <w:sz w:val="24"/>
          <w:szCs w:val="24"/>
        </w:rPr>
        <w:t>so.</w:t>
      </w:r>
      <w:proofErr w:type="gramEnd"/>
      <w:r>
        <w:rPr>
          <w:rFonts w:eastAsia="Times New Roman"/>
          <w:sz w:val="24"/>
          <w:szCs w:val="24"/>
        </w:rPr>
        <w:t xml:space="preserve">  Amen.  </w:t>
      </w:r>
    </w:p>
    <w:p w14:paraId="15FE135C" w14:textId="77777777" w:rsidR="0061459C" w:rsidRDefault="0061459C" w:rsidP="00F65660">
      <w:pPr>
        <w:ind w:left="-720" w:firstLine="720"/>
      </w:pPr>
    </w:p>
    <w:sectPr w:rsidR="0061459C" w:rsidSect="006145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E8"/>
    <w:rsid w:val="00233AE8"/>
    <w:rsid w:val="00491621"/>
    <w:rsid w:val="0058307E"/>
    <w:rsid w:val="0061459C"/>
    <w:rsid w:val="00736456"/>
    <w:rsid w:val="00990A09"/>
    <w:rsid w:val="00BB44A2"/>
    <w:rsid w:val="00E65CA5"/>
    <w:rsid w:val="00EB7386"/>
    <w:rsid w:val="00F65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5DCD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AE8"/>
    <w:rPr>
      <w:rFonts w:ascii="Times New Roman" w:eastAsiaTheme="minorHAnsi" w:hAnsi="Times New Roman" w:cs="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3AE8"/>
    <w:pPr>
      <w:spacing w:before="100" w:beforeAutospacing="1" w:after="100" w:afterAutospacing="1"/>
    </w:pPr>
    <w:rPr>
      <w:rFonts w:eastAsia="Times New Roman"/>
      <w:sz w:val="24"/>
      <w:szCs w:val="24"/>
    </w:rPr>
  </w:style>
  <w:style w:type="character" w:customStyle="1" w:styleId="sc">
    <w:name w:val="sc"/>
    <w:basedOn w:val="DefaultParagraphFont"/>
    <w:rsid w:val="00233A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AE8"/>
    <w:rPr>
      <w:rFonts w:ascii="Times New Roman" w:eastAsiaTheme="minorHAnsi" w:hAnsi="Times New Roman" w:cs="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3AE8"/>
    <w:pPr>
      <w:spacing w:before="100" w:beforeAutospacing="1" w:after="100" w:afterAutospacing="1"/>
    </w:pPr>
    <w:rPr>
      <w:rFonts w:eastAsia="Times New Roman"/>
      <w:sz w:val="24"/>
      <w:szCs w:val="24"/>
    </w:rPr>
  </w:style>
  <w:style w:type="character" w:customStyle="1" w:styleId="sc">
    <w:name w:val="sc"/>
    <w:basedOn w:val="DefaultParagraphFont"/>
    <w:rsid w:val="00233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1334</Words>
  <Characters>7605</Characters>
  <Application>Microsoft Macintosh Word</Application>
  <DocSecurity>0</DocSecurity>
  <Lines>63</Lines>
  <Paragraphs>17</Paragraphs>
  <ScaleCrop>false</ScaleCrop>
  <Company>Nuuanu Congregational Church</Company>
  <LinksUpToDate>false</LinksUpToDate>
  <CharactersWithSpaces>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Yamamoto</dc:creator>
  <cp:keywords/>
  <dc:description/>
  <cp:lastModifiedBy>Paula Yamamoto</cp:lastModifiedBy>
  <cp:revision>8</cp:revision>
  <dcterms:created xsi:type="dcterms:W3CDTF">2020-12-17T17:46:00Z</dcterms:created>
  <dcterms:modified xsi:type="dcterms:W3CDTF">2020-12-18T20:09:00Z</dcterms:modified>
</cp:coreProperties>
</file>