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57AF6B4C" w:rsidR="00182C1A" w:rsidRPr="008B77DA" w:rsidRDefault="00E85010" w:rsidP="00244449">
      <w:pPr>
        <w:tabs>
          <w:tab w:val="right" w:pos="10800"/>
        </w:tabs>
        <w:rPr>
          <w:szCs w:val="28"/>
        </w:rPr>
      </w:pPr>
      <w:bookmarkStart w:id="0" w:name="_GoBack"/>
      <w:r w:rsidRPr="008B77DA">
        <w:rPr>
          <w:szCs w:val="28"/>
        </w:rPr>
        <w:t>THIRD</w:t>
      </w:r>
      <w:r w:rsidR="006421C9" w:rsidRPr="008B77DA">
        <w:rPr>
          <w:szCs w:val="28"/>
        </w:rPr>
        <w:t xml:space="preserve"> SUNDAY OF LENT</w:t>
      </w:r>
    </w:p>
    <w:p w14:paraId="42163442" w14:textId="77777777" w:rsidR="00A01829" w:rsidRPr="008B77DA" w:rsidRDefault="00A01829" w:rsidP="00244449">
      <w:pPr>
        <w:rPr>
          <w:szCs w:val="28"/>
        </w:rPr>
      </w:pPr>
      <w:r w:rsidRPr="008B77DA">
        <w:rPr>
          <w:szCs w:val="28"/>
        </w:rPr>
        <w:t>Nu’uanu Congregational Church</w:t>
      </w:r>
    </w:p>
    <w:p w14:paraId="68DF9A78" w14:textId="77777777" w:rsidR="00A01829" w:rsidRPr="008B77DA" w:rsidRDefault="00A01829" w:rsidP="00244449">
      <w:pPr>
        <w:rPr>
          <w:szCs w:val="28"/>
        </w:rPr>
      </w:pPr>
      <w:r w:rsidRPr="008B77DA">
        <w:rPr>
          <w:szCs w:val="28"/>
        </w:rPr>
        <w:t>Jeannie D. Thompson</w:t>
      </w:r>
    </w:p>
    <w:p w14:paraId="6535ED45" w14:textId="2D838D6F" w:rsidR="00A01829" w:rsidRPr="008B77DA" w:rsidRDefault="006421C9" w:rsidP="00244449">
      <w:pPr>
        <w:rPr>
          <w:szCs w:val="28"/>
        </w:rPr>
      </w:pPr>
      <w:r w:rsidRPr="008B77DA">
        <w:rPr>
          <w:szCs w:val="28"/>
        </w:rPr>
        <w:t xml:space="preserve">March </w:t>
      </w:r>
      <w:r w:rsidR="00E12A0F" w:rsidRPr="008B77DA">
        <w:rPr>
          <w:szCs w:val="28"/>
        </w:rPr>
        <w:t>20</w:t>
      </w:r>
      <w:r w:rsidR="00210066" w:rsidRPr="008B77DA">
        <w:rPr>
          <w:szCs w:val="28"/>
        </w:rPr>
        <w:t>, 2022</w:t>
      </w:r>
    </w:p>
    <w:p w14:paraId="0B7BD9B4" w14:textId="7E56FF06" w:rsidR="00B833E0" w:rsidRPr="008B77DA" w:rsidRDefault="00A01829" w:rsidP="00244449">
      <w:pPr>
        <w:tabs>
          <w:tab w:val="left" w:pos="1080"/>
          <w:tab w:val="right" w:pos="9360"/>
        </w:tabs>
        <w:rPr>
          <w:szCs w:val="28"/>
        </w:rPr>
      </w:pPr>
      <w:bookmarkStart w:id="1" w:name="_Hlk86323931"/>
      <w:r w:rsidRPr="008B77DA">
        <w:rPr>
          <w:i/>
          <w:iCs/>
          <w:szCs w:val="28"/>
        </w:rPr>
        <w:t>“</w:t>
      </w:r>
      <w:r w:rsidR="003C15C2" w:rsidRPr="008B77DA">
        <w:rPr>
          <w:i/>
          <w:iCs/>
          <w:szCs w:val="28"/>
        </w:rPr>
        <w:t>On Earth As It Is In Heaven</w:t>
      </w:r>
      <w:r w:rsidRPr="008B77DA">
        <w:rPr>
          <w:i/>
          <w:iCs/>
          <w:szCs w:val="28"/>
        </w:rPr>
        <w:t>”</w:t>
      </w:r>
      <w:r w:rsidR="00210066" w:rsidRPr="008B77DA">
        <w:rPr>
          <w:szCs w:val="28"/>
        </w:rPr>
        <w:tab/>
      </w:r>
      <w:r w:rsidR="00E12A0F" w:rsidRPr="008B77DA">
        <w:rPr>
          <w:szCs w:val="28"/>
        </w:rPr>
        <w:t>Isaiah 55:1-9</w:t>
      </w:r>
    </w:p>
    <w:bookmarkEnd w:id="1"/>
    <w:p w14:paraId="1065D9E2" w14:textId="1321042D" w:rsidR="00210066" w:rsidRPr="008B77DA" w:rsidRDefault="00210066" w:rsidP="00825A27">
      <w:pPr>
        <w:tabs>
          <w:tab w:val="right" w:pos="9360"/>
        </w:tabs>
        <w:ind w:firstLine="720"/>
        <w:rPr>
          <w:szCs w:val="28"/>
        </w:rPr>
      </w:pPr>
    </w:p>
    <w:p w14:paraId="1C73407F" w14:textId="2C552639" w:rsidR="005479FF" w:rsidRPr="008B77DA" w:rsidRDefault="005479FF" w:rsidP="00825A27">
      <w:pPr>
        <w:tabs>
          <w:tab w:val="right" w:pos="9360"/>
        </w:tabs>
        <w:ind w:firstLine="720"/>
        <w:rPr>
          <w:szCs w:val="28"/>
        </w:rPr>
      </w:pPr>
      <w:r w:rsidRPr="008B77DA">
        <w:rPr>
          <w:szCs w:val="28"/>
        </w:rPr>
        <w:t xml:space="preserve">The words we just heard were first offered to a people who were hungry.  They lived a long time ago, and yet their reality and ours continue to be the same, </w:t>
      </w:r>
      <w:r w:rsidR="004B5447" w:rsidRPr="008B77DA">
        <w:rPr>
          <w:szCs w:val="28"/>
        </w:rPr>
        <w:t>doesn’t it</w:t>
      </w:r>
      <w:r w:rsidRPr="008B77DA">
        <w:rPr>
          <w:szCs w:val="28"/>
        </w:rPr>
        <w:t xml:space="preserve">?  There are still hungry people in the world.  </w:t>
      </w:r>
    </w:p>
    <w:p w14:paraId="1CD3CE66" w14:textId="03DD4988" w:rsidR="005479FF" w:rsidRPr="008B77DA" w:rsidRDefault="005479FF" w:rsidP="00825A27">
      <w:pPr>
        <w:tabs>
          <w:tab w:val="right" w:pos="9360"/>
        </w:tabs>
        <w:ind w:firstLine="720"/>
        <w:rPr>
          <w:szCs w:val="28"/>
        </w:rPr>
      </w:pPr>
      <w:r w:rsidRPr="008B77DA">
        <w:rPr>
          <w:szCs w:val="28"/>
        </w:rPr>
        <w:t>Truth be told, as well fed as we are, we are still hungry</w:t>
      </w:r>
      <w:r w:rsidR="00B66F5C" w:rsidRPr="008B77DA">
        <w:rPr>
          <w:szCs w:val="28"/>
        </w:rPr>
        <w:t xml:space="preserve">, </w:t>
      </w:r>
      <w:r w:rsidRPr="008B77DA">
        <w:rPr>
          <w:szCs w:val="28"/>
        </w:rPr>
        <w:t>aren’t we?</w:t>
      </w:r>
      <w:r w:rsidR="006A04B1" w:rsidRPr="008B77DA">
        <w:rPr>
          <w:szCs w:val="28"/>
        </w:rPr>
        <w:t xml:space="preserve">  Aren’t </w:t>
      </w:r>
      <w:proofErr w:type="gramStart"/>
      <w:r w:rsidR="006A04B1" w:rsidRPr="008B77DA">
        <w:rPr>
          <w:szCs w:val="28"/>
        </w:rPr>
        <w:t>we hungry for a world where all are fed and safe</w:t>
      </w:r>
      <w:proofErr w:type="gramEnd"/>
      <w:r w:rsidR="006A04B1" w:rsidRPr="008B77DA">
        <w:rPr>
          <w:szCs w:val="28"/>
        </w:rPr>
        <w:t xml:space="preserve">?  Isaiah’s words are meant to ask us to consider this seriously.  His words are also an invitation to join God in God’s desire that all people are fed and nourished, are welcomed into the abundance of the earth God has made, and the life God has given us.  </w:t>
      </w:r>
    </w:p>
    <w:p w14:paraId="3C320815" w14:textId="77777777" w:rsidR="006A04B1" w:rsidRPr="008B77DA" w:rsidRDefault="006A04B1" w:rsidP="00825A27">
      <w:pPr>
        <w:tabs>
          <w:tab w:val="right" w:pos="9360"/>
        </w:tabs>
        <w:ind w:firstLine="720"/>
        <w:rPr>
          <w:szCs w:val="28"/>
        </w:rPr>
      </w:pPr>
    </w:p>
    <w:p w14:paraId="74A9F10F" w14:textId="1A9665D6" w:rsidR="00712AFB" w:rsidRPr="008B77DA" w:rsidRDefault="00712AFB" w:rsidP="00825A27">
      <w:pPr>
        <w:tabs>
          <w:tab w:val="right" w:pos="9360"/>
        </w:tabs>
        <w:ind w:firstLine="720"/>
        <w:rPr>
          <w:szCs w:val="28"/>
        </w:rPr>
      </w:pPr>
      <w:r w:rsidRPr="008B77DA">
        <w:rPr>
          <w:szCs w:val="28"/>
        </w:rPr>
        <w:t xml:space="preserve">For me, the immediate picture that this passage </w:t>
      </w:r>
      <w:r w:rsidR="006A314F" w:rsidRPr="008B77DA">
        <w:rPr>
          <w:szCs w:val="28"/>
        </w:rPr>
        <w:t>conjures</w:t>
      </w:r>
      <w:r w:rsidRPr="008B77DA">
        <w:rPr>
          <w:szCs w:val="28"/>
        </w:rPr>
        <w:t xml:space="preserve"> for me is something that </w:t>
      </w:r>
      <w:r w:rsidR="00B66F5C" w:rsidRPr="008B77DA">
        <w:rPr>
          <w:szCs w:val="28"/>
        </w:rPr>
        <w:t>happened</w:t>
      </w:r>
      <w:r w:rsidRPr="008B77DA">
        <w:rPr>
          <w:szCs w:val="28"/>
        </w:rPr>
        <w:t xml:space="preserve"> quite a few years ago.  I had accompanied my friend, Leona, to a </w:t>
      </w:r>
      <w:r w:rsidRPr="008B77DA">
        <w:rPr>
          <w:i/>
          <w:iCs/>
          <w:szCs w:val="28"/>
        </w:rPr>
        <w:t xml:space="preserve">Sam’s Club.  </w:t>
      </w:r>
      <w:r w:rsidRPr="008B77DA">
        <w:rPr>
          <w:szCs w:val="28"/>
        </w:rPr>
        <w:t xml:space="preserve">I do not remember why, </w:t>
      </w:r>
      <w:r w:rsidR="004B5447" w:rsidRPr="008B77DA">
        <w:rPr>
          <w:szCs w:val="28"/>
        </w:rPr>
        <w:t>I do not remember why we had gone there, or what we were looking for</w:t>
      </w:r>
      <w:r w:rsidR="00B66F5C" w:rsidRPr="008B77DA">
        <w:rPr>
          <w:szCs w:val="28"/>
        </w:rPr>
        <w:t>.  F</w:t>
      </w:r>
      <w:r w:rsidRPr="008B77DA">
        <w:rPr>
          <w:szCs w:val="28"/>
        </w:rPr>
        <w:t xml:space="preserve">or some reason the experience stands out quite vividly.  </w:t>
      </w:r>
    </w:p>
    <w:p w14:paraId="094E5C35" w14:textId="4DEC28BD" w:rsidR="00712AFB" w:rsidRPr="008B77DA" w:rsidRDefault="004B5447" w:rsidP="00825A27">
      <w:pPr>
        <w:tabs>
          <w:tab w:val="right" w:pos="9360"/>
        </w:tabs>
        <w:ind w:firstLine="720"/>
        <w:rPr>
          <w:szCs w:val="28"/>
        </w:rPr>
      </w:pPr>
      <w:r w:rsidRPr="008B77DA">
        <w:rPr>
          <w:szCs w:val="28"/>
        </w:rPr>
        <w:t xml:space="preserve">What </w:t>
      </w:r>
      <w:r w:rsidR="00712AFB" w:rsidRPr="008B77DA">
        <w:rPr>
          <w:szCs w:val="28"/>
        </w:rPr>
        <w:t>I remember of the trip was being with that particular friend, and ending up in the produce section of the</w:t>
      </w:r>
      <w:r w:rsidR="002B635D" w:rsidRPr="008B77DA">
        <w:rPr>
          <w:szCs w:val="28"/>
        </w:rPr>
        <w:t xml:space="preserve"> grocery store.  It was years and y</w:t>
      </w:r>
      <w:r w:rsidR="00B66F5C" w:rsidRPr="008B77DA">
        <w:rPr>
          <w:szCs w:val="28"/>
        </w:rPr>
        <w:t xml:space="preserve">ears ago, so it must have been </w:t>
      </w:r>
      <w:r w:rsidR="002B635D" w:rsidRPr="008B77DA">
        <w:rPr>
          <w:i/>
          <w:iCs/>
          <w:szCs w:val="28"/>
        </w:rPr>
        <w:t>Sam’s Club</w:t>
      </w:r>
      <w:r w:rsidR="002B635D" w:rsidRPr="008B77DA">
        <w:rPr>
          <w:szCs w:val="28"/>
        </w:rPr>
        <w:t xml:space="preserve"> near Leeward Community College.  (I think that was the first one on the island.)  </w:t>
      </w:r>
    </w:p>
    <w:p w14:paraId="4ACC3C54" w14:textId="4455EDA6" w:rsidR="00423A4E" w:rsidRPr="008B77DA" w:rsidRDefault="002B635D" w:rsidP="00825A27">
      <w:pPr>
        <w:tabs>
          <w:tab w:val="right" w:pos="9360"/>
        </w:tabs>
        <w:ind w:firstLine="720"/>
        <w:rPr>
          <w:szCs w:val="28"/>
        </w:rPr>
      </w:pPr>
      <w:r w:rsidRPr="008B77DA">
        <w:rPr>
          <w:szCs w:val="28"/>
        </w:rPr>
        <w:t xml:space="preserve">At any rate, I remember finding myself surrounded by what seemed like mountains of produce, more than I had ever seen in one place.  Everywhere I looked, every direction, there were mounds-and-mounds of vegetables and fruits stacked-up around me.  </w:t>
      </w:r>
      <w:r w:rsidR="00423A4E" w:rsidRPr="008B77DA">
        <w:rPr>
          <w:szCs w:val="28"/>
        </w:rPr>
        <w:t>I especially remember the c</w:t>
      </w:r>
      <w:r w:rsidRPr="008B77DA">
        <w:rPr>
          <w:szCs w:val="28"/>
        </w:rPr>
        <w:t>abbages,</w:t>
      </w:r>
      <w:r w:rsidR="00423A4E" w:rsidRPr="008B77DA">
        <w:rPr>
          <w:szCs w:val="28"/>
        </w:rPr>
        <w:t xml:space="preserve"> but there were also tomatoes,</w:t>
      </w:r>
      <w:r w:rsidRPr="008B77DA">
        <w:rPr>
          <w:szCs w:val="28"/>
        </w:rPr>
        <w:t xml:space="preserve"> </w:t>
      </w:r>
      <w:r w:rsidR="00B66F5C" w:rsidRPr="008B77DA">
        <w:rPr>
          <w:szCs w:val="28"/>
        </w:rPr>
        <w:t xml:space="preserve">and </w:t>
      </w:r>
      <w:r w:rsidRPr="008B77DA">
        <w:rPr>
          <w:szCs w:val="28"/>
        </w:rPr>
        <w:t xml:space="preserve">carrots, </w:t>
      </w:r>
      <w:r w:rsidR="00B66F5C" w:rsidRPr="008B77DA">
        <w:rPr>
          <w:szCs w:val="28"/>
        </w:rPr>
        <w:t xml:space="preserve">and </w:t>
      </w:r>
      <w:r w:rsidRPr="008B77DA">
        <w:rPr>
          <w:szCs w:val="28"/>
        </w:rPr>
        <w:t xml:space="preserve">peppers, </w:t>
      </w:r>
      <w:r w:rsidR="00B66F5C" w:rsidRPr="008B77DA">
        <w:rPr>
          <w:szCs w:val="28"/>
        </w:rPr>
        <w:t xml:space="preserve">and </w:t>
      </w:r>
      <w:r w:rsidRPr="008B77DA">
        <w:rPr>
          <w:szCs w:val="28"/>
        </w:rPr>
        <w:t xml:space="preserve">pineapples, </w:t>
      </w:r>
      <w:r w:rsidR="00B66F5C" w:rsidRPr="008B77DA">
        <w:rPr>
          <w:szCs w:val="28"/>
        </w:rPr>
        <w:t xml:space="preserve">and </w:t>
      </w:r>
      <w:r w:rsidRPr="008B77DA">
        <w:rPr>
          <w:szCs w:val="28"/>
        </w:rPr>
        <w:t>peaches</w:t>
      </w:r>
      <w:r w:rsidR="00423A4E" w:rsidRPr="008B77DA">
        <w:rPr>
          <w:szCs w:val="28"/>
        </w:rPr>
        <w:t xml:space="preserve">, and on and on and on.  Not only was there </w:t>
      </w:r>
      <w:r w:rsidRPr="008B77DA">
        <w:rPr>
          <w:szCs w:val="28"/>
        </w:rPr>
        <w:t>every kind of fruit or vegetable you can im</w:t>
      </w:r>
      <w:r w:rsidR="00B66F5C" w:rsidRPr="008B77DA">
        <w:rPr>
          <w:szCs w:val="28"/>
        </w:rPr>
        <w:t>agine, there was</w:t>
      </w:r>
      <w:r w:rsidR="00423A4E" w:rsidRPr="008B77DA">
        <w:rPr>
          <w:szCs w:val="28"/>
        </w:rPr>
        <w:t xml:space="preserve"> so much of </w:t>
      </w:r>
      <w:r w:rsidR="00423A4E" w:rsidRPr="008B77DA">
        <w:rPr>
          <w:i/>
          <w:iCs/>
          <w:szCs w:val="28"/>
          <w:u w:val="single"/>
        </w:rPr>
        <w:t>everything</w:t>
      </w:r>
      <w:r w:rsidR="00423A4E" w:rsidRPr="008B77DA">
        <w:rPr>
          <w:i/>
          <w:iCs/>
          <w:szCs w:val="28"/>
        </w:rPr>
        <w:t>!</w:t>
      </w:r>
      <w:r w:rsidR="00423A4E" w:rsidRPr="008B77DA">
        <w:rPr>
          <w:szCs w:val="28"/>
        </w:rPr>
        <w:t xml:space="preserve">  </w:t>
      </w:r>
    </w:p>
    <w:p w14:paraId="472E731B" w14:textId="698AF2BE" w:rsidR="00423A4E" w:rsidRPr="008B77DA" w:rsidRDefault="00C479AA" w:rsidP="00825A27">
      <w:pPr>
        <w:tabs>
          <w:tab w:val="right" w:pos="9360"/>
        </w:tabs>
        <w:ind w:firstLine="720"/>
        <w:rPr>
          <w:szCs w:val="28"/>
        </w:rPr>
      </w:pPr>
      <w:r w:rsidRPr="008B77DA">
        <w:rPr>
          <w:i/>
          <w:iCs/>
          <w:szCs w:val="28"/>
          <w:u w:val="single"/>
        </w:rPr>
        <w:t>There was just</w:t>
      </w:r>
      <w:r w:rsidR="00423A4E" w:rsidRPr="008B77DA">
        <w:rPr>
          <w:i/>
          <w:iCs/>
          <w:szCs w:val="28"/>
          <w:u w:val="single"/>
        </w:rPr>
        <w:t xml:space="preserve"> so very, very much</w:t>
      </w:r>
      <w:r w:rsidR="00423A4E" w:rsidRPr="008B77DA">
        <w:rPr>
          <w:i/>
          <w:iCs/>
          <w:szCs w:val="28"/>
        </w:rPr>
        <w:t>!</w:t>
      </w:r>
    </w:p>
    <w:p w14:paraId="56D7A0B9" w14:textId="36150CF1" w:rsidR="00F87615" w:rsidRPr="008B77DA" w:rsidRDefault="00423A4E" w:rsidP="00825A27">
      <w:pPr>
        <w:tabs>
          <w:tab w:val="right" w:pos="9360"/>
        </w:tabs>
        <w:ind w:firstLine="720"/>
        <w:rPr>
          <w:szCs w:val="28"/>
        </w:rPr>
      </w:pPr>
      <w:r w:rsidRPr="008B77DA">
        <w:rPr>
          <w:szCs w:val="28"/>
        </w:rPr>
        <w:t xml:space="preserve">To this day, I remember looking around me and thinking </w:t>
      </w:r>
      <w:r w:rsidR="004B5447" w:rsidRPr="008B77DA">
        <w:rPr>
          <w:szCs w:val="28"/>
        </w:rPr>
        <w:t xml:space="preserve">that with all of this much food in the world </w:t>
      </w:r>
      <w:r w:rsidRPr="008B77DA">
        <w:rPr>
          <w:szCs w:val="28"/>
        </w:rPr>
        <w:t xml:space="preserve">how impossible it </w:t>
      </w:r>
      <w:r w:rsidR="00E743CB" w:rsidRPr="008B77DA">
        <w:rPr>
          <w:szCs w:val="28"/>
        </w:rPr>
        <w:t>was</w:t>
      </w:r>
      <w:r w:rsidRPr="008B77DA">
        <w:rPr>
          <w:szCs w:val="28"/>
        </w:rPr>
        <w:t xml:space="preserve"> that there were hungry people in the world</w:t>
      </w:r>
      <w:r w:rsidR="00E743CB" w:rsidRPr="008B77DA">
        <w:rPr>
          <w:szCs w:val="28"/>
        </w:rPr>
        <w:t xml:space="preserve">.  There was just so much in that one store’s produce section.  The fact that there was this much food in the world—and in this one place—and not every person in the world was able to share in it seemed ridiculous.  </w:t>
      </w:r>
    </w:p>
    <w:p w14:paraId="1CFBD76E" w14:textId="58932EB3" w:rsidR="00F87615" w:rsidRPr="008B77DA" w:rsidRDefault="00F87615" w:rsidP="00825A27">
      <w:pPr>
        <w:tabs>
          <w:tab w:val="right" w:pos="9360"/>
        </w:tabs>
        <w:ind w:firstLine="720"/>
        <w:rPr>
          <w:szCs w:val="28"/>
        </w:rPr>
      </w:pPr>
      <w:r w:rsidRPr="008B77DA">
        <w:rPr>
          <w:szCs w:val="28"/>
        </w:rPr>
        <w:t xml:space="preserve">Clearly, the earth was able to bring forth such bounty.  </w:t>
      </w:r>
      <w:r w:rsidR="00A823EE" w:rsidRPr="008B77DA">
        <w:rPr>
          <w:szCs w:val="28"/>
        </w:rPr>
        <w:t>Clearly, w</w:t>
      </w:r>
      <w:r w:rsidRPr="008B77DA">
        <w:rPr>
          <w:szCs w:val="28"/>
        </w:rPr>
        <w:t xml:space="preserve">e, as human agents, </w:t>
      </w:r>
      <w:r w:rsidR="00A823EE" w:rsidRPr="008B77DA">
        <w:rPr>
          <w:szCs w:val="28"/>
        </w:rPr>
        <w:t>are</w:t>
      </w:r>
      <w:r w:rsidRPr="008B77DA">
        <w:rPr>
          <w:szCs w:val="28"/>
        </w:rPr>
        <w:t xml:space="preserve"> able to successfully farm th</w:t>
      </w:r>
      <w:r w:rsidR="00C479AA" w:rsidRPr="008B77DA">
        <w:rPr>
          <w:szCs w:val="28"/>
        </w:rPr>
        <w:t xml:space="preserve">e earth and bring forth such </w:t>
      </w:r>
      <w:r w:rsidRPr="008B77DA">
        <w:rPr>
          <w:szCs w:val="28"/>
        </w:rPr>
        <w:t xml:space="preserve">abundance—and there </w:t>
      </w:r>
      <w:r w:rsidR="00A823EE" w:rsidRPr="008B77DA">
        <w:rPr>
          <w:szCs w:val="28"/>
        </w:rPr>
        <w:t>are</w:t>
      </w:r>
      <w:r w:rsidRPr="008B77DA">
        <w:rPr>
          <w:szCs w:val="28"/>
        </w:rPr>
        <w:t xml:space="preserve"> still children with distended bellies, with rickets?  There </w:t>
      </w:r>
      <w:r w:rsidR="00CA3B01" w:rsidRPr="008B77DA">
        <w:rPr>
          <w:szCs w:val="28"/>
        </w:rPr>
        <w:lastRenderedPageBreak/>
        <w:t>are</w:t>
      </w:r>
      <w:r w:rsidRPr="008B77DA">
        <w:rPr>
          <w:szCs w:val="28"/>
        </w:rPr>
        <w:t xml:space="preserve"> still whole generations of people in some countries with stunted growth because they </w:t>
      </w:r>
      <w:r w:rsidR="00C479AA" w:rsidRPr="008B77DA">
        <w:rPr>
          <w:szCs w:val="28"/>
        </w:rPr>
        <w:t>did</w:t>
      </w:r>
      <w:r w:rsidR="00A823EE" w:rsidRPr="008B77DA">
        <w:rPr>
          <w:szCs w:val="28"/>
        </w:rPr>
        <w:t xml:space="preserve"> not</w:t>
      </w:r>
      <w:r w:rsidRPr="008B77DA">
        <w:rPr>
          <w:szCs w:val="28"/>
        </w:rPr>
        <w:t xml:space="preserve"> had the nutrition they needed in childhood?  </w:t>
      </w:r>
    </w:p>
    <w:p w14:paraId="17917383" w14:textId="77777777" w:rsidR="00A823EE" w:rsidRPr="008B77DA" w:rsidRDefault="00F87615" w:rsidP="00825A27">
      <w:pPr>
        <w:tabs>
          <w:tab w:val="right" w:pos="9360"/>
        </w:tabs>
        <w:ind w:firstLine="720"/>
        <w:rPr>
          <w:szCs w:val="28"/>
        </w:rPr>
      </w:pPr>
      <w:r w:rsidRPr="008B77DA">
        <w:rPr>
          <w:szCs w:val="28"/>
        </w:rPr>
        <w:t xml:space="preserve">Admittedly, I was a lot younger then, and this was my first experience shopping in a </w:t>
      </w:r>
      <w:r w:rsidR="00A823EE" w:rsidRPr="008B77DA">
        <w:rPr>
          <w:szCs w:val="28"/>
        </w:rPr>
        <w:t>warehouse</w:t>
      </w:r>
      <w:r w:rsidRPr="008B77DA">
        <w:rPr>
          <w:szCs w:val="28"/>
        </w:rPr>
        <w:t>-type store (li</w:t>
      </w:r>
      <w:r w:rsidR="00A823EE" w:rsidRPr="008B77DA">
        <w:rPr>
          <w:szCs w:val="28"/>
        </w:rPr>
        <w:t>ke</w:t>
      </w:r>
      <w:r w:rsidRPr="008B77DA">
        <w:rPr>
          <w:szCs w:val="28"/>
        </w:rPr>
        <w:t xml:space="preserve"> </w:t>
      </w:r>
      <w:r w:rsidRPr="008B77DA">
        <w:rPr>
          <w:i/>
          <w:iCs/>
          <w:szCs w:val="28"/>
        </w:rPr>
        <w:t>Sam’s Club</w:t>
      </w:r>
      <w:r w:rsidRPr="008B77DA">
        <w:rPr>
          <w:szCs w:val="28"/>
        </w:rPr>
        <w:t>)</w:t>
      </w:r>
      <w:r w:rsidR="00A823EE" w:rsidRPr="008B77DA">
        <w:rPr>
          <w:szCs w:val="28"/>
        </w:rPr>
        <w:t xml:space="preserve"> but it was shocking.  </w:t>
      </w:r>
    </w:p>
    <w:p w14:paraId="0676FC31" w14:textId="7D7B871C" w:rsidR="00423A4E" w:rsidRPr="008B77DA" w:rsidRDefault="00A823EE" w:rsidP="00825A27">
      <w:pPr>
        <w:tabs>
          <w:tab w:val="right" w:pos="9360"/>
        </w:tabs>
        <w:ind w:firstLine="720"/>
        <w:rPr>
          <w:szCs w:val="28"/>
        </w:rPr>
      </w:pPr>
      <w:r w:rsidRPr="008B77DA">
        <w:rPr>
          <w:szCs w:val="28"/>
        </w:rPr>
        <w:t>I</w:t>
      </w:r>
      <w:r w:rsidR="00E743CB" w:rsidRPr="008B77DA">
        <w:rPr>
          <w:szCs w:val="28"/>
        </w:rPr>
        <w:t xml:space="preserve">t seemed obscene.  </w:t>
      </w:r>
    </w:p>
    <w:p w14:paraId="06FB3908" w14:textId="627FF80A" w:rsidR="00CA3B01" w:rsidRPr="008B77DA" w:rsidRDefault="00CA3B01" w:rsidP="00825A27">
      <w:pPr>
        <w:tabs>
          <w:tab w:val="right" w:pos="9360"/>
        </w:tabs>
        <w:ind w:firstLine="720"/>
        <w:rPr>
          <w:szCs w:val="28"/>
        </w:rPr>
      </w:pPr>
      <w:r w:rsidRPr="008B77DA">
        <w:rPr>
          <w:szCs w:val="28"/>
        </w:rPr>
        <w:t xml:space="preserve">It is still shocking.  It is still obscene.  </w:t>
      </w:r>
    </w:p>
    <w:p w14:paraId="625B8626" w14:textId="6C365CEF" w:rsidR="00CA3B01" w:rsidRPr="008B77DA" w:rsidRDefault="00CA3B01" w:rsidP="00825A27">
      <w:pPr>
        <w:tabs>
          <w:tab w:val="right" w:pos="9360"/>
        </w:tabs>
        <w:ind w:firstLine="720"/>
        <w:rPr>
          <w:szCs w:val="28"/>
        </w:rPr>
      </w:pPr>
    </w:p>
    <w:p w14:paraId="7F48CDE7" w14:textId="6A9241E9" w:rsidR="00E743CB" w:rsidRPr="008B77DA" w:rsidRDefault="002623DD" w:rsidP="00464899">
      <w:pPr>
        <w:tabs>
          <w:tab w:val="right" w:pos="9360"/>
        </w:tabs>
        <w:ind w:firstLine="720"/>
        <w:rPr>
          <w:szCs w:val="28"/>
        </w:rPr>
      </w:pPr>
      <w:r w:rsidRPr="008B77DA">
        <w:rPr>
          <w:szCs w:val="28"/>
        </w:rPr>
        <w:t>As I said earlier, t</w:t>
      </w:r>
      <w:r w:rsidR="00D427BB" w:rsidRPr="008B77DA">
        <w:rPr>
          <w:szCs w:val="28"/>
        </w:rPr>
        <w:t>he words we heard this morning from Scripture were Isaiah’s words offered to a hungry people.  They were hungry in all sorts of ways—all of the ways in which human being</w:t>
      </w:r>
      <w:r w:rsidRPr="008B77DA">
        <w:rPr>
          <w:szCs w:val="28"/>
        </w:rPr>
        <w:t>s</w:t>
      </w:r>
      <w:r w:rsidR="00D427BB" w:rsidRPr="008B77DA">
        <w:rPr>
          <w:szCs w:val="28"/>
        </w:rPr>
        <w:t xml:space="preserve"> can be hungry—it was physical, but their hunger </w:t>
      </w:r>
      <w:proofErr w:type="gramStart"/>
      <w:r w:rsidR="00D427BB" w:rsidRPr="008B77DA">
        <w:rPr>
          <w:szCs w:val="28"/>
        </w:rPr>
        <w:t>was</w:t>
      </w:r>
      <w:proofErr w:type="gramEnd"/>
      <w:r w:rsidR="00D427BB" w:rsidRPr="008B77DA">
        <w:rPr>
          <w:szCs w:val="28"/>
        </w:rPr>
        <w:t xml:space="preserve"> also emotional and spiritual.  </w:t>
      </w:r>
    </w:p>
    <w:p w14:paraId="31DAC0A9" w14:textId="311408DA" w:rsidR="00464899" w:rsidRPr="008B77DA" w:rsidRDefault="00464899" w:rsidP="00464899">
      <w:pPr>
        <w:tabs>
          <w:tab w:val="right" w:pos="9360"/>
        </w:tabs>
        <w:ind w:firstLine="720"/>
        <w:rPr>
          <w:szCs w:val="28"/>
        </w:rPr>
      </w:pPr>
      <w:r w:rsidRPr="008B77DA">
        <w:rPr>
          <w:szCs w:val="28"/>
        </w:rPr>
        <w:t>And so</w:t>
      </w:r>
      <w:r w:rsidR="00D7045A" w:rsidRPr="008B77DA">
        <w:rPr>
          <w:szCs w:val="28"/>
        </w:rPr>
        <w:t>,</w:t>
      </w:r>
      <w:r w:rsidRPr="008B77DA">
        <w:rPr>
          <w:szCs w:val="28"/>
        </w:rPr>
        <w:t xml:space="preserve"> Isaiah speaks to them of a God, and their life with God, in a world transformed by God’s grace and goodness.  He speaks to them of</w:t>
      </w:r>
      <w:r w:rsidR="00D7045A" w:rsidRPr="008B77DA">
        <w:rPr>
          <w:szCs w:val="28"/>
        </w:rPr>
        <w:t xml:space="preserve"> hope, and the language he chooses is that of</w:t>
      </w:r>
      <w:r w:rsidRPr="008B77DA">
        <w:rPr>
          <w:szCs w:val="28"/>
        </w:rPr>
        <w:t xml:space="preserve"> a world that overflows with the food that not only feeds, </w:t>
      </w:r>
      <w:proofErr w:type="gramStart"/>
      <w:r w:rsidRPr="008B77DA">
        <w:rPr>
          <w:szCs w:val="28"/>
        </w:rPr>
        <w:t>but</w:t>
      </w:r>
      <w:proofErr w:type="gramEnd"/>
      <w:r w:rsidRPr="008B77DA">
        <w:rPr>
          <w:szCs w:val="28"/>
        </w:rPr>
        <w:t xml:space="preserve"> feeds richly, abundantly</w:t>
      </w:r>
      <w:r w:rsidR="008B3C15" w:rsidRPr="008B77DA">
        <w:rPr>
          <w:szCs w:val="28"/>
        </w:rPr>
        <w:t>, deeply</w:t>
      </w:r>
      <w:r w:rsidRPr="008B77DA">
        <w:rPr>
          <w:szCs w:val="28"/>
        </w:rPr>
        <w:t xml:space="preserve">.  </w:t>
      </w:r>
    </w:p>
    <w:p w14:paraId="3A1AD08D" w14:textId="0066087F" w:rsidR="00D7045A" w:rsidRPr="008B77DA" w:rsidRDefault="00464899" w:rsidP="00464899">
      <w:pPr>
        <w:tabs>
          <w:tab w:val="right" w:pos="9360"/>
        </w:tabs>
        <w:ind w:firstLine="720"/>
        <w:rPr>
          <w:szCs w:val="28"/>
        </w:rPr>
      </w:pPr>
      <w:r w:rsidRPr="008B77DA">
        <w:rPr>
          <w:szCs w:val="28"/>
        </w:rPr>
        <w:t>However, th</w:t>
      </w:r>
      <w:r w:rsidR="00E866E9" w:rsidRPr="008B77DA">
        <w:rPr>
          <w:szCs w:val="28"/>
        </w:rPr>
        <w:t>is</w:t>
      </w:r>
      <w:r w:rsidRPr="008B77DA">
        <w:rPr>
          <w:szCs w:val="28"/>
        </w:rPr>
        <w:t xml:space="preserve"> extravagant abundance</w:t>
      </w:r>
      <w:r w:rsidR="00E866E9" w:rsidRPr="008B77DA">
        <w:rPr>
          <w:szCs w:val="28"/>
        </w:rPr>
        <w:t xml:space="preserve"> of which</w:t>
      </w:r>
      <w:r w:rsidRPr="008B77DA">
        <w:rPr>
          <w:szCs w:val="28"/>
        </w:rPr>
        <w:t xml:space="preserve"> Isaiah speak</w:t>
      </w:r>
      <w:r w:rsidR="00D7045A" w:rsidRPr="008B77DA">
        <w:rPr>
          <w:szCs w:val="28"/>
        </w:rPr>
        <w:t>s</w:t>
      </w:r>
      <w:r w:rsidRPr="008B77DA">
        <w:rPr>
          <w:szCs w:val="28"/>
        </w:rPr>
        <w:t xml:space="preserve"> </w:t>
      </w:r>
      <w:r w:rsidR="00E866E9" w:rsidRPr="008B77DA">
        <w:rPr>
          <w:szCs w:val="28"/>
        </w:rPr>
        <w:t>is first and foremost</w:t>
      </w:r>
      <w:r w:rsidRPr="008B77DA">
        <w:rPr>
          <w:szCs w:val="28"/>
        </w:rPr>
        <w:t xml:space="preserve"> a transformed </w:t>
      </w:r>
      <w:r w:rsidRPr="008B77DA">
        <w:rPr>
          <w:i/>
          <w:iCs/>
          <w:szCs w:val="28"/>
          <w:u w:val="single"/>
        </w:rPr>
        <w:t>social</w:t>
      </w:r>
      <w:r w:rsidRPr="008B77DA">
        <w:rPr>
          <w:szCs w:val="28"/>
        </w:rPr>
        <w:t xml:space="preserve"> order, </w:t>
      </w:r>
      <w:r w:rsidR="00D313AE" w:rsidRPr="008B77DA">
        <w:rPr>
          <w:szCs w:val="28"/>
        </w:rPr>
        <w:t xml:space="preserve">an order </w:t>
      </w:r>
      <w:r w:rsidRPr="008B77DA">
        <w:rPr>
          <w:szCs w:val="28"/>
        </w:rPr>
        <w:t>in which</w:t>
      </w:r>
      <w:r w:rsidR="00D7045A" w:rsidRPr="008B77DA">
        <w:rPr>
          <w:szCs w:val="28"/>
        </w:rPr>
        <w:t xml:space="preserve"> even</w:t>
      </w:r>
      <w:r w:rsidRPr="008B77DA">
        <w:rPr>
          <w:szCs w:val="28"/>
        </w:rPr>
        <w:t xml:space="preserve"> those “that have no money” are able to secure not only life’s essentials (such as water), but also the rich abundance of wine and milk, the latter a luxury item that would ordinarily be available only to </w:t>
      </w:r>
      <w:r w:rsidR="00D313AE" w:rsidRPr="008B77DA">
        <w:rPr>
          <w:szCs w:val="28"/>
        </w:rPr>
        <w:t>a</w:t>
      </w:r>
      <w:r w:rsidRPr="008B77DA">
        <w:rPr>
          <w:szCs w:val="28"/>
        </w:rPr>
        <w:t xml:space="preserve"> privileged few. </w:t>
      </w:r>
    </w:p>
    <w:p w14:paraId="5F8C579A" w14:textId="77777777" w:rsidR="00791D55" w:rsidRPr="008B77DA" w:rsidRDefault="00464899" w:rsidP="00791D55">
      <w:pPr>
        <w:tabs>
          <w:tab w:val="right" w:pos="9360"/>
        </w:tabs>
        <w:ind w:firstLine="720"/>
        <w:rPr>
          <w:szCs w:val="28"/>
        </w:rPr>
      </w:pPr>
      <w:r w:rsidRPr="008B77DA">
        <w:rPr>
          <w:szCs w:val="28"/>
        </w:rPr>
        <w:t>During such times of unrest as the Israelites were experiencing in the waning days of their Babylonian capt</w:t>
      </w:r>
      <w:r w:rsidR="00D7045A" w:rsidRPr="008B77DA">
        <w:rPr>
          <w:szCs w:val="28"/>
        </w:rPr>
        <w:t>ivity</w:t>
      </w:r>
      <w:r w:rsidRPr="008B77DA">
        <w:rPr>
          <w:szCs w:val="28"/>
        </w:rPr>
        <w:t>, such richness for the ordinary Israelite would have been even more exotic. </w:t>
      </w:r>
      <w:r w:rsidR="00D7045A" w:rsidRPr="008B77DA">
        <w:rPr>
          <w:szCs w:val="28"/>
        </w:rPr>
        <w:t xml:space="preserve"> </w:t>
      </w:r>
    </w:p>
    <w:p w14:paraId="2078BE12" w14:textId="58DEB57B" w:rsidR="00791D55" w:rsidRPr="008B77DA" w:rsidRDefault="00524F56" w:rsidP="00791D55">
      <w:pPr>
        <w:tabs>
          <w:tab w:val="right" w:pos="9360"/>
        </w:tabs>
        <w:ind w:firstLine="720"/>
        <w:rPr>
          <w:szCs w:val="28"/>
        </w:rPr>
      </w:pPr>
      <w:r w:rsidRPr="008B77DA">
        <w:rPr>
          <w:szCs w:val="28"/>
        </w:rPr>
        <w:t>Thus, all of the abundance he speaks of is Isaiah’s way of communicating a deeper, more long-lasting truth.  A</w:t>
      </w:r>
      <w:r w:rsidR="00791D55" w:rsidRPr="008B77DA">
        <w:rPr>
          <w:szCs w:val="28"/>
        </w:rPr>
        <w:t xml:space="preserve">lthough the prophet envisions a new social and economic order brought about by divine intervention, “the waters” to which God first invites the thirsty are meant to call to mind all of the places and ways in which God has rescued the people using some form of water.  </w:t>
      </w:r>
    </w:p>
    <w:p w14:paraId="799449C8" w14:textId="3D291728" w:rsidR="00524F56" w:rsidRPr="008B77DA" w:rsidRDefault="00524F56" w:rsidP="00791D55">
      <w:pPr>
        <w:tabs>
          <w:tab w:val="right" w:pos="9360"/>
        </w:tabs>
        <w:ind w:firstLine="720"/>
        <w:rPr>
          <w:szCs w:val="28"/>
        </w:rPr>
      </w:pPr>
      <w:r w:rsidRPr="008B77DA">
        <w:rPr>
          <w:szCs w:val="28"/>
        </w:rPr>
        <w:t>And so, when invited to “the waters,” the Israelites (and we) are meant to remember</w:t>
      </w:r>
      <w:r w:rsidR="000E516F" w:rsidRPr="008B77DA">
        <w:rPr>
          <w:szCs w:val="28"/>
        </w:rPr>
        <w:t xml:space="preserve"> the waters of creation</w:t>
      </w:r>
      <w:r w:rsidR="002623DD" w:rsidRPr="008B77DA">
        <w:rPr>
          <w:szCs w:val="28"/>
        </w:rPr>
        <w:t xml:space="preserve">, and how </w:t>
      </w:r>
      <w:r w:rsidR="00BE2A41" w:rsidRPr="008B77DA">
        <w:rPr>
          <w:szCs w:val="28"/>
        </w:rPr>
        <w:t>t</w:t>
      </w:r>
      <w:r w:rsidRPr="008B77DA">
        <w:rPr>
          <w:szCs w:val="28"/>
        </w:rPr>
        <w:t>he whole world was drawn into being through God’s act of separating the waters from dry land.</w:t>
      </w:r>
      <w:r w:rsidR="000E516F" w:rsidRPr="008B77DA">
        <w:rPr>
          <w:szCs w:val="28"/>
        </w:rPr>
        <w:t xml:space="preserve">  </w:t>
      </w:r>
    </w:p>
    <w:p w14:paraId="00679DB2" w14:textId="40EE38EF" w:rsidR="001A1980" w:rsidRPr="008B77DA" w:rsidRDefault="00524F56" w:rsidP="00791D55">
      <w:pPr>
        <w:tabs>
          <w:tab w:val="right" w:pos="9360"/>
        </w:tabs>
        <w:ind w:firstLine="720"/>
        <w:rPr>
          <w:szCs w:val="28"/>
        </w:rPr>
      </w:pPr>
      <w:r w:rsidRPr="008B77DA">
        <w:rPr>
          <w:szCs w:val="28"/>
        </w:rPr>
        <w:t xml:space="preserve">We are meant to remember how </w:t>
      </w:r>
      <w:r w:rsidR="00791D55" w:rsidRPr="008B77DA">
        <w:rPr>
          <w:szCs w:val="28"/>
        </w:rPr>
        <w:t>God</w:t>
      </w:r>
      <w:r w:rsidR="000E516F" w:rsidRPr="008B77DA">
        <w:rPr>
          <w:szCs w:val="28"/>
        </w:rPr>
        <w:t xml:space="preserve"> also</w:t>
      </w:r>
      <w:r w:rsidR="00791D55" w:rsidRPr="008B77DA">
        <w:rPr>
          <w:szCs w:val="28"/>
        </w:rPr>
        <w:t xml:space="preserve"> rescued the whole world and gave it new beginning through the waters of the flood</w:t>
      </w:r>
      <w:r w:rsidR="001A1980" w:rsidRPr="008B77DA">
        <w:rPr>
          <w:szCs w:val="28"/>
        </w:rPr>
        <w:t xml:space="preserve"> in the story of Noah and his ark.  </w:t>
      </w:r>
    </w:p>
    <w:p w14:paraId="3C422818" w14:textId="0F217C73" w:rsidR="00BF0D0F" w:rsidRPr="008B77DA" w:rsidRDefault="00A35254" w:rsidP="00791D55">
      <w:pPr>
        <w:tabs>
          <w:tab w:val="right" w:pos="9360"/>
        </w:tabs>
        <w:ind w:firstLine="720"/>
        <w:rPr>
          <w:szCs w:val="28"/>
        </w:rPr>
      </w:pPr>
      <w:r w:rsidRPr="008B77DA">
        <w:rPr>
          <w:szCs w:val="28"/>
        </w:rPr>
        <w:t xml:space="preserve">We are meant to remember how </w:t>
      </w:r>
      <w:r w:rsidR="001A1980" w:rsidRPr="008B77DA">
        <w:rPr>
          <w:szCs w:val="28"/>
        </w:rPr>
        <w:t>Moses’ life was spared when he was hidden in a basket and floated down the</w:t>
      </w:r>
      <w:r w:rsidR="002623DD" w:rsidRPr="008B77DA">
        <w:rPr>
          <w:szCs w:val="28"/>
        </w:rPr>
        <w:t xml:space="preserve"> waters of the</w:t>
      </w:r>
      <w:r w:rsidR="001A1980" w:rsidRPr="008B77DA">
        <w:rPr>
          <w:szCs w:val="28"/>
        </w:rPr>
        <w:t xml:space="preserve"> Nile.  Later, he would lead the whole nation of Israel to safety when God uses him to part</w:t>
      </w:r>
      <w:r w:rsidR="002623DD" w:rsidRPr="008B77DA">
        <w:rPr>
          <w:szCs w:val="28"/>
        </w:rPr>
        <w:t xml:space="preserve"> the waters</w:t>
      </w:r>
      <w:r w:rsidR="001A1980" w:rsidRPr="008B77DA">
        <w:rPr>
          <w:szCs w:val="28"/>
        </w:rPr>
        <w:t xml:space="preserve"> of</w:t>
      </w:r>
      <w:r w:rsidR="002623DD" w:rsidRPr="008B77DA">
        <w:rPr>
          <w:szCs w:val="28"/>
        </w:rPr>
        <w:t xml:space="preserve"> the</w:t>
      </w:r>
      <w:r w:rsidR="001A1980" w:rsidRPr="008B77DA">
        <w:rPr>
          <w:szCs w:val="28"/>
        </w:rPr>
        <w:t xml:space="preserve"> Red Sea.  Still later, in the desert, he brings forth fresh</w:t>
      </w:r>
      <w:r w:rsidR="00BE2A41" w:rsidRPr="008B77DA">
        <w:rPr>
          <w:szCs w:val="28"/>
        </w:rPr>
        <w:t xml:space="preserve"> water</w:t>
      </w:r>
      <w:r w:rsidR="001A1980" w:rsidRPr="008B77DA">
        <w:rPr>
          <w:szCs w:val="28"/>
        </w:rPr>
        <w:t>, sweet water from a rock so the people would not die of thirst</w:t>
      </w:r>
      <w:r w:rsidR="00BE2A41" w:rsidRPr="008B77DA">
        <w:rPr>
          <w:szCs w:val="28"/>
        </w:rPr>
        <w:t xml:space="preserve"> in the desert</w:t>
      </w:r>
      <w:r w:rsidR="001A1980" w:rsidRPr="008B77DA">
        <w:rPr>
          <w:szCs w:val="28"/>
        </w:rPr>
        <w:t xml:space="preserve">.  </w:t>
      </w:r>
    </w:p>
    <w:p w14:paraId="53CB2958" w14:textId="315EBC9C" w:rsidR="00B35DE1" w:rsidRPr="008B77DA" w:rsidRDefault="00BF0D0F" w:rsidP="000E516F">
      <w:pPr>
        <w:tabs>
          <w:tab w:val="right" w:pos="9360"/>
        </w:tabs>
        <w:ind w:firstLine="720"/>
        <w:rPr>
          <w:szCs w:val="28"/>
        </w:rPr>
      </w:pPr>
      <w:r w:rsidRPr="008B77DA">
        <w:rPr>
          <w:szCs w:val="28"/>
        </w:rPr>
        <w:t>All-in-all (because there are people who count such things) water is mentioned nearly 600 times</w:t>
      </w:r>
      <w:r w:rsidR="000E516F" w:rsidRPr="008B77DA">
        <w:rPr>
          <w:szCs w:val="28"/>
        </w:rPr>
        <w:t xml:space="preserve"> in the Old Testament alone.  </w:t>
      </w:r>
      <w:r w:rsidRPr="008B77DA">
        <w:rPr>
          <w:szCs w:val="28"/>
        </w:rPr>
        <w:t xml:space="preserve">The waters mentioned </w:t>
      </w:r>
      <w:r w:rsidRPr="008B77DA">
        <w:rPr>
          <w:szCs w:val="28"/>
        </w:rPr>
        <w:lastRenderedPageBreak/>
        <w:t>here</w:t>
      </w:r>
      <w:r w:rsidR="000E516F" w:rsidRPr="008B77DA">
        <w:rPr>
          <w:szCs w:val="28"/>
        </w:rPr>
        <w:t>,</w:t>
      </w:r>
      <w:r w:rsidRPr="008B77DA">
        <w:rPr>
          <w:szCs w:val="28"/>
        </w:rPr>
        <w:t xml:space="preserve"> </w:t>
      </w:r>
      <w:r w:rsidR="000E516F" w:rsidRPr="008B77DA">
        <w:rPr>
          <w:szCs w:val="28"/>
        </w:rPr>
        <w:t>in Isaiah 55,</w:t>
      </w:r>
      <w:r w:rsidRPr="008B77DA">
        <w:rPr>
          <w:szCs w:val="28"/>
        </w:rPr>
        <w:t xml:space="preserve"> are the life-giving waters that will allow the restored Israel to flourish in all aspects of its natural and social life. </w:t>
      </w:r>
      <w:r w:rsidR="00791D55" w:rsidRPr="008B77DA">
        <w:rPr>
          <w:szCs w:val="28"/>
        </w:rPr>
        <w:t xml:space="preserve"> </w:t>
      </w:r>
      <w:r w:rsidR="000D6DDF" w:rsidRPr="008B77DA">
        <w:rPr>
          <w:szCs w:val="28"/>
        </w:rPr>
        <w:t xml:space="preserve">Isaiah calls us to the waters so that we will remember the God of Abraham who has performed such wonders out of love for the people.  </w:t>
      </w:r>
    </w:p>
    <w:p w14:paraId="1A768D55" w14:textId="4AF85533" w:rsidR="0013340A" w:rsidRPr="008B77DA" w:rsidRDefault="0013340A" w:rsidP="000E516F">
      <w:pPr>
        <w:tabs>
          <w:tab w:val="right" w:pos="9360"/>
        </w:tabs>
        <w:ind w:firstLine="720"/>
        <w:rPr>
          <w:szCs w:val="28"/>
        </w:rPr>
      </w:pPr>
      <w:r w:rsidRPr="008B77DA">
        <w:rPr>
          <w:szCs w:val="28"/>
        </w:rPr>
        <w:t xml:space="preserve">It seems God is always bringing the people into a new world, </w:t>
      </w:r>
      <w:r w:rsidR="009F4DC2" w:rsidRPr="008B77DA">
        <w:rPr>
          <w:szCs w:val="28"/>
        </w:rPr>
        <w:t xml:space="preserve">and </w:t>
      </w:r>
      <w:r w:rsidRPr="008B77DA">
        <w:rPr>
          <w:szCs w:val="28"/>
        </w:rPr>
        <w:t xml:space="preserve">a new life.  We are to remember and renew our commitment to the God who has saved us so many times through water.  </w:t>
      </w:r>
    </w:p>
    <w:p w14:paraId="30C14707" w14:textId="1A3EB35C" w:rsidR="00EC4367" w:rsidRPr="008B77DA" w:rsidRDefault="000E516F" w:rsidP="000E516F">
      <w:pPr>
        <w:tabs>
          <w:tab w:val="right" w:pos="9360"/>
        </w:tabs>
        <w:ind w:firstLine="720"/>
        <w:rPr>
          <w:i/>
          <w:iCs/>
          <w:szCs w:val="28"/>
        </w:rPr>
      </w:pPr>
      <w:r w:rsidRPr="008B77DA">
        <w:rPr>
          <w:szCs w:val="28"/>
        </w:rPr>
        <w:t>This is why Isaiah’s invitation to the Lord’s transformed ec</w:t>
      </w:r>
      <w:r w:rsidR="009F4DC2" w:rsidRPr="008B77DA">
        <w:rPr>
          <w:szCs w:val="28"/>
        </w:rPr>
        <w:t xml:space="preserve">onomy is followed by a question, </w:t>
      </w:r>
      <w:r w:rsidRPr="008B77DA">
        <w:rPr>
          <w:szCs w:val="28"/>
        </w:rPr>
        <w:t xml:space="preserve">which also functions as a mild rebuke: </w:t>
      </w:r>
      <w:r w:rsidRPr="008B77DA">
        <w:rPr>
          <w:i/>
          <w:iCs/>
          <w:szCs w:val="28"/>
        </w:rPr>
        <w:t xml:space="preserve">why do the people squander their precious resources for “that which is not bread” and “that which does not satisfy”? </w:t>
      </w:r>
    </w:p>
    <w:p w14:paraId="3D150ADC" w14:textId="2A67EB78" w:rsidR="000E516F" w:rsidRPr="008B77DA" w:rsidRDefault="000E516F" w:rsidP="000E516F">
      <w:pPr>
        <w:tabs>
          <w:tab w:val="right" w:pos="9360"/>
        </w:tabs>
        <w:ind w:firstLine="720"/>
        <w:rPr>
          <w:szCs w:val="28"/>
        </w:rPr>
      </w:pPr>
      <w:r w:rsidRPr="008B77DA">
        <w:rPr>
          <w:szCs w:val="28"/>
        </w:rPr>
        <w:t>The prophet’s criticism presumably is leveled against those who, in captivity, are trading on a black market for nonessentials while ignoring the basics that would restore a legitimate economy and society back in Israel. </w:t>
      </w:r>
      <w:r w:rsidR="00A35254" w:rsidRPr="008B77DA">
        <w:rPr>
          <w:szCs w:val="28"/>
        </w:rPr>
        <w:t xml:space="preserve"> </w:t>
      </w:r>
      <w:r w:rsidR="0013340A" w:rsidRPr="008B77DA">
        <w:rPr>
          <w:szCs w:val="28"/>
        </w:rPr>
        <w:t>I</w:t>
      </w:r>
      <w:r w:rsidR="00A35254" w:rsidRPr="008B77DA">
        <w:rPr>
          <w:szCs w:val="28"/>
        </w:rPr>
        <w:t>t is a question that should haunt all of us, even today</w:t>
      </w:r>
      <w:r w:rsidR="007E0B85" w:rsidRPr="008B77DA">
        <w:rPr>
          <w:szCs w:val="28"/>
        </w:rPr>
        <w:t>, as should the invitation to:</w:t>
      </w:r>
      <w:r w:rsidR="00A35254" w:rsidRPr="008B77DA">
        <w:rPr>
          <w:szCs w:val="28"/>
        </w:rPr>
        <w:t xml:space="preserve">  </w:t>
      </w:r>
    </w:p>
    <w:p w14:paraId="4E7CE829" w14:textId="6BD31F7F" w:rsidR="00A11087" w:rsidRPr="008B77DA" w:rsidRDefault="00A35254" w:rsidP="00A11087">
      <w:pPr>
        <w:ind w:left="720"/>
        <w:rPr>
          <w:rFonts w:eastAsia="Times New Roman"/>
          <w:color w:val="222222"/>
          <w:szCs w:val="28"/>
          <w:shd w:val="clear" w:color="auto" w:fill="FFFFFF"/>
          <w:lang w:val="en"/>
        </w:rPr>
      </w:pPr>
      <w:proofErr w:type="gramStart"/>
      <w:r w:rsidRPr="008B77DA">
        <w:rPr>
          <w:i/>
          <w:iCs/>
          <w:szCs w:val="28"/>
        </w:rPr>
        <w:t>you</w:t>
      </w:r>
      <w:proofErr w:type="gramEnd"/>
      <w:r w:rsidRPr="008B77DA">
        <w:rPr>
          <w:i/>
          <w:iCs/>
          <w:szCs w:val="28"/>
        </w:rPr>
        <w:t xml:space="preserve"> that have no money,</w:t>
      </w:r>
      <w:r w:rsidRPr="008B77DA">
        <w:rPr>
          <w:i/>
          <w:iCs/>
          <w:szCs w:val="28"/>
        </w:rPr>
        <w:br/>
        <w:t>   come, buy and eat!</w:t>
      </w:r>
      <w:r w:rsidRPr="008B77DA">
        <w:rPr>
          <w:i/>
          <w:iCs/>
          <w:szCs w:val="28"/>
        </w:rPr>
        <w:br/>
        <w:t>Come, buy wine and milk</w:t>
      </w:r>
      <w:r w:rsidRPr="008B77DA">
        <w:rPr>
          <w:i/>
          <w:iCs/>
          <w:szCs w:val="28"/>
        </w:rPr>
        <w:br/>
      </w:r>
      <w:proofErr w:type="gramStart"/>
      <w:r w:rsidRPr="008B77DA">
        <w:rPr>
          <w:i/>
          <w:iCs/>
          <w:szCs w:val="28"/>
        </w:rPr>
        <w:t>   without</w:t>
      </w:r>
      <w:proofErr w:type="gramEnd"/>
      <w:r w:rsidRPr="008B77DA">
        <w:rPr>
          <w:i/>
          <w:iCs/>
          <w:szCs w:val="28"/>
        </w:rPr>
        <w:t xml:space="preserve"> money and without price. </w:t>
      </w:r>
      <w:r w:rsidR="00A11087" w:rsidRPr="008B77DA">
        <w:rPr>
          <w:szCs w:val="28"/>
        </w:rPr>
        <w:t>[v.1]</w:t>
      </w:r>
      <w:r w:rsidRPr="008B77DA">
        <w:rPr>
          <w:i/>
          <w:iCs/>
          <w:szCs w:val="28"/>
        </w:rPr>
        <w:br/>
      </w:r>
    </w:p>
    <w:p w14:paraId="1E042910" w14:textId="290286EE" w:rsidR="005479FF" w:rsidRPr="008B77DA" w:rsidRDefault="00A11087" w:rsidP="005479FF">
      <w:pPr>
        <w:ind w:firstLine="720"/>
        <w:rPr>
          <w:rFonts w:eastAsia="Times New Roman"/>
          <w:color w:val="222222"/>
          <w:szCs w:val="28"/>
          <w:shd w:val="clear" w:color="auto" w:fill="FFFFFF"/>
          <w:lang w:val="en"/>
        </w:rPr>
      </w:pPr>
      <w:r w:rsidRPr="008B77DA">
        <w:rPr>
          <w:rFonts w:eastAsia="Times New Roman"/>
          <w:color w:val="222222"/>
          <w:szCs w:val="28"/>
          <w:shd w:val="clear" w:color="auto" w:fill="FFFFFF"/>
          <w:lang w:val="en"/>
        </w:rPr>
        <w:t xml:space="preserve">I suppose </w:t>
      </w:r>
      <w:r w:rsidR="007E0B85" w:rsidRPr="008B77DA">
        <w:rPr>
          <w:rFonts w:eastAsia="Times New Roman"/>
          <w:color w:val="222222"/>
          <w:szCs w:val="28"/>
          <w:shd w:val="clear" w:color="auto" w:fill="FFFFFF"/>
          <w:lang w:val="en"/>
        </w:rPr>
        <w:t>the argument could be made</w:t>
      </w:r>
      <w:r w:rsidRPr="008B77DA">
        <w:rPr>
          <w:rFonts w:eastAsia="Times New Roman"/>
          <w:color w:val="222222"/>
          <w:szCs w:val="28"/>
          <w:shd w:val="clear" w:color="auto" w:fill="FFFFFF"/>
          <w:lang w:val="en"/>
        </w:rPr>
        <w:t xml:space="preserve"> that</w:t>
      </w:r>
      <w:r w:rsidR="007E0B85" w:rsidRPr="008B77DA">
        <w:rPr>
          <w:rFonts w:eastAsia="Times New Roman"/>
          <w:color w:val="222222"/>
          <w:szCs w:val="28"/>
          <w:shd w:val="clear" w:color="auto" w:fill="FFFFFF"/>
          <w:lang w:val="en"/>
        </w:rPr>
        <w:t xml:space="preserve"> this vision and call were for another time</w:t>
      </w:r>
      <w:r w:rsidR="00B35DE1" w:rsidRPr="008B77DA">
        <w:rPr>
          <w:rFonts w:eastAsia="Times New Roman"/>
          <w:color w:val="222222"/>
          <w:szCs w:val="28"/>
          <w:shd w:val="clear" w:color="auto" w:fill="FFFFFF"/>
          <w:lang w:val="en"/>
        </w:rPr>
        <w:t>, another place, another people</w:t>
      </w:r>
      <w:r w:rsidR="007E0B85" w:rsidRPr="008B77DA">
        <w:rPr>
          <w:rFonts w:eastAsia="Times New Roman"/>
          <w:color w:val="222222"/>
          <w:szCs w:val="28"/>
          <w:shd w:val="clear" w:color="auto" w:fill="FFFFFF"/>
          <w:lang w:val="en"/>
        </w:rPr>
        <w:t>, and that because of those things that separate us from the</w:t>
      </w:r>
      <w:r w:rsidR="005479FF" w:rsidRPr="008B77DA">
        <w:rPr>
          <w:rFonts w:eastAsia="Times New Roman"/>
          <w:color w:val="222222"/>
          <w:szCs w:val="28"/>
          <w:shd w:val="clear" w:color="auto" w:fill="FFFFFF"/>
          <w:lang w:val="en"/>
        </w:rPr>
        <w:t xml:space="preserve"> ancient Israelites</w:t>
      </w:r>
      <w:r w:rsidR="007E0B85" w:rsidRPr="008B77DA">
        <w:rPr>
          <w:rFonts w:eastAsia="Times New Roman"/>
          <w:color w:val="222222"/>
          <w:szCs w:val="28"/>
          <w:shd w:val="clear" w:color="auto" w:fill="FFFFFF"/>
          <w:lang w:val="en"/>
        </w:rPr>
        <w:t xml:space="preserve">, we are exempt from </w:t>
      </w:r>
      <w:r w:rsidR="00314E1F" w:rsidRPr="008B77DA">
        <w:rPr>
          <w:rFonts w:eastAsia="Times New Roman"/>
          <w:color w:val="222222"/>
          <w:szCs w:val="28"/>
          <w:shd w:val="clear" w:color="auto" w:fill="FFFFFF"/>
          <w:lang w:val="en"/>
        </w:rPr>
        <w:t>Isaiah’s</w:t>
      </w:r>
      <w:r w:rsidR="00B35DE1" w:rsidRPr="008B77DA">
        <w:rPr>
          <w:rFonts w:eastAsia="Times New Roman"/>
          <w:color w:val="222222"/>
          <w:szCs w:val="28"/>
          <w:shd w:val="clear" w:color="auto" w:fill="FFFFFF"/>
          <w:lang w:val="en"/>
        </w:rPr>
        <w:t xml:space="preserve"> words.  </w:t>
      </w:r>
    </w:p>
    <w:p w14:paraId="57C2057C" w14:textId="2C38B2FF" w:rsidR="005479FF" w:rsidRPr="008B77DA" w:rsidRDefault="005479FF" w:rsidP="00A11087">
      <w:pPr>
        <w:ind w:firstLine="720"/>
        <w:rPr>
          <w:rFonts w:eastAsia="Times New Roman"/>
          <w:color w:val="222222"/>
          <w:szCs w:val="28"/>
          <w:shd w:val="clear" w:color="auto" w:fill="FFFFFF"/>
          <w:lang w:val="en"/>
        </w:rPr>
      </w:pPr>
      <w:r w:rsidRPr="008B77DA">
        <w:rPr>
          <w:rFonts w:eastAsia="Times New Roman"/>
          <w:color w:val="222222"/>
          <w:szCs w:val="28"/>
          <w:shd w:val="clear" w:color="auto" w:fill="FFFFFF"/>
          <w:lang w:val="en"/>
        </w:rPr>
        <w:t xml:space="preserve">The thing is: there are still hungry people in the world, and </w:t>
      </w:r>
      <w:r w:rsidR="00314E1F" w:rsidRPr="008B77DA">
        <w:rPr>
          <w:rFonts w:eastAsia="Times New Roman"/>
          <w:color w:val="222222"/>
          <w:szCs w:val="28"/>
          <w:shd w:val="clear" w:color="auto" w:fill="FFFFFF"/>
          <w:lang w:val="en"/>
        </w:rPr>
        <w:t>we are</w:t>
      </w:r>
      <w:r w:rsidRPr="008B77DA">
        <w:rPr>
          <w:rFonts w:eastAsia="Times New Roman"/>
          <w:color w:val="222222"/>
          <w:szCs w:val="28"/>
          <w:shd w:val="clear" w:color="auto" w:fill="FFFFFF"/>
          <w:lang w:val="en"/>
        </w:rPr>
        <w:t xml:space="preserve"> people who are called to care about God’s love being present and real here on earth as it is in heaven</w:t>
      </w:r>
      <w:r w:rsidR="00B35DE1" w:rsidRPr="008B77DA">
        <w:rPr>
          <w:rFonts w:eastAsia="Times New Roman"/>
          <w:color w:val="222222"/>
          <w:szCs w:val="28"/>
          <w:shd w:val="clear" w:color="auto" w:fill="FFFFFF"/>
          <w:lang w:val="en"/>
        </w:rPr>
        <w:t>.  Indeed, as a people who receive the bread of life—Christ’s body</w:t>
      </w:r>
      <w:r w:rsidR="00314E1F" w:rsidRPr="008B77DA">
        <w:rPr>
          <w:rFonts w:eastAsia="Times New Roman"/>
          <w:color w:val="222222"/>
          <w:szCs w:val="28"/>
          <w:shd w:val="clear" w:color="auto" w:fill="FFFFFF"/>
          <w:lang w:val="en"/>
        </w:rPr>
        <w:t xml:space="preserve">—as our nourishment, the call to care for the hungry of the world becomes even more poignant and important.  </w:t>
      </w:r>
    </w:p>
    <w:p w14:paraId="1637A307" w14:textId="64C10BFB" w:rsidR="00314E1F" w:rsidRPr="008B77DA" w:rsidRDefault="00314E1F" w:rsidP="00A11087">
      <w:pPr>
        <w:ind w:firstLine="720"/>
        <w:rPr>
          <w:rFonts w:eastAsia="Times New Roman"/>
          <w:color w:val="222222"/>
          <w:szCs w:val="28"/>
          <w:shd w:val="clear" w:color="auto" w:fill="FFFFFF"/>
          <w:lang w:val="en"/>
        </w:rPr>
      </w:pPr>
      <w:r w:rsidRPr="008B77DA">
        <w:rPr>
          <w:rFonts w:eastAsia="Times New Roman"/>
          <w:color w:val="222222"/>
          <w:szCs w:val="28"/>
          <w:shd w:val="clear" w:color="auto" w:fill="FFFFFF"/>
          <w:lang w:val="en"/>
        </w:rPr>
        <w:t xml:space="preserve">But </w:t>
      </w:r>
      <w:r w:rsidRPr="008B77DA">
        <w:rPr>
          <w:rFonts w:eastAsia="Times New Roman"/>
          <w:i/>
          <w:iCs/>
          <w:color w:val="222222"/>
          <w:szCs w:val="28"/>
          <w:u w:val="single"/>
          <w:shd w:val="clear" w:color="auto" w:fill="FFFFFF"/>
          <w:lang w:val="en"/>
        </w:rPr>
        <w:t>how</w:t>
      </w:r>
      <w:r w:rsidRPr="008B77DA">
        <w:rPr>
          <w:rFonts w:eastAsia="Times New Roman"/>
          <w:color w:val="222222"/>
          <w:szCs w:val="28"/>
          <w:shd w:val="clear" w:color="auto" w:fill="FFFFFF"/>
          <w:lang w:val="en"/>
        </w:rPr>
        <w:t xml:space="preserve"> are we to do it?  </w:t>
      </w:r>
    </w:p>
    <w:p w14:paraId="5D56ADEC" w14:textId="4B437E9F" w:rsidR="0013340A" w:rsidRPr="008B77DA" w:rsidRDefault="000743C0" w:rsidP="00A11087">
      <w:pPr>
        <w:ind w:firstLine="720"/>
        <w:rPr>
          <w:rFonts w:eastAsia="Times New Roman"/>
          <w:szCs w:val="28"/>
        </w:rPr>
      </w:pPr>
      <w:r w:rsidRPr="008B77DA">
        <w:rPr>
          <w:rFonts w:eastAsia="Times New Roman"/>
          <w:color w:val="222222"/>
          <w:szCs w:val="28"/>
          <w:shd w:val="clear" w:color="auto" w:fill="FFFFFF"/>
          <w:lang w:val="en"/>
        </w:rPr>
        <w:t xml:space="preserve">Isaiah answers us towards the end of this passage:  </w:t>
      </w:r>
      <w:r w:rsidRPr="008B77DA">
        <w:rPr>
          <w:rFonts w:eastAsia="Times New Roman"/>
          <w:i/>
          <w:iCs/>
          <w:color w:val="222222"/>
          <w:szCs w:val="28"/>
          <w:shd w:val="clear" w:color="auto" w:fill="FFFFFF"/>
          <w:lang w:val="en"/>
        </w:rPr>
        <w:t>Seek the Lord,</w:t>
      </w:r>
      <w:r w:rsidRPr="008B77DA">
        <w:rPr>
          <w:rFonts w:eastAsia="Times New Roman"/>
          <w:color w:val="222222"/>
          <w:szCs w:val="28"/>
          <w:shd w:val="clear" w:color="auto" w:fill="FFFFFF"/>
          <w:lang w:val="en"/>
        </w:rPr>
        <w:t xml:space="preserve"> says Isaiah.  Seek—the call here is a call to inquiry and investigation.  It is a call to see beyond our own circumstances and even our own </w:t>
      </w:r>
      <w:r w:rsidRPr="008B77DA">
        <w:rPr>
          <w:rFonts w:eastAsia="Times New Roman"/>
          <w:szCs w:val="28"/>
        </w:rPr>
        <w:t xml:space="preserve">interpretations, our own constructions, and especially our </w:t>
      </w:r>
      <w:r w:rsidR="00220A10" w:rsidRPr="008B77DA">
        <w:rPr>
          <w:rFonts w:eastAsia="Times New Roman"/>
          <w:szCs w:val="28"/>
        </w:rPr>
        <w:t xml:space="preserve">own </w:t>
      </w:r>
      <w:r w:rsidRPr="008B77DA">
        <w:rPr>
          <w:rFonts w:eastAsia="Times New Roman"/>
          <w:szCs w:val="28"/>
        </w:rPr>
        <w:t>opinions about hunger and hungry people</w:t>
      </w:r>
      <w:r w:rsidR="00A21821" w:rsidRPr="008B77DA">
        <w:rPr>
          <w:rFonts w:eastAsia="Times New Roman"/>
          <w:szCs w:val="28"/>
        </w:rPr>
        <w:t xml:space="preserve">.  </w:t>
      </w:r>
      <w:r w:rsidR="0013340A" w:rsidRPr="008B77DA">
        <w:rPr>
          <w:rFonts w:eastAsia="Times New Roman"/>
          <w:i/>
          <w:iCs/>
          <w:szCs w:val="28"/>
        </w:rPr>
        <w:t>Seek the Lord</w:t>
      </w:r>
      <w:r w:rsidR="0013340A" w:rsidRPr="008B77DA">
        <w:rPr>
          <w:rFonts w:eastAsia="Times New Roman"/>
          <w:szCs w:val="28"/>
        </w:rPr>
        <w:t xml:space="preserve">—seek God’s creativity </w:t>
      </w:r>
      <w:r w:rsidR="002405A7" w:rsidRPr="008B77DA">
        <w:rPr>
          <w:rFonts w:eastAsia="Times New Roman"/>
          <w:szCs w:val="28"/>
        </w:rPr>
        <w:t xml:space="preserve">and </w:t>
      </w:r>
      <w:r w:rsidR="0013340A" w:rsidRPr="008B77DA">
        <w:rPr>
          <w:rFonts w:eastAsia="Times New Roman"/>
          <w:szCs w:val="28"/>
        </w:rPr>
        <w:t>inspiration</w:t>
      </w:r>
      <w:r w:rsidR="002405A7" w:rsidRPr="008B77DA">
        <w:rPr>
          <w:rFonts w:eastAsia="Times New Roman"/>
          <w:szCs w:val="28"/>
        </w:rPr>
        <w:t xml:space="preserve">.  Seek God’s vision.  </w:t>
      </w:r>
    </w:p>
    <w:p w14:paraId="5CF5872E" w14:textId="64BC259D" w:rsidR="000743C0" w:rsidRPr="008B77DA" w:rsidRDefault="002405A7" w:rsidP="00A11087">
      <w:pPr>
        <w:ind w:firstLine="720"/>
        <w:rPr>
          <w:rFonts w:eastAsia="Times New Roman"/>
          <w:szCs w:val="28"/>
        </w:rPr>
      </w:pPr>
      <w:r w:rsidRPr="008B77DA">
        <w:rPr>
          <w:rFonts w:eastAsia="Times New Roman"/>
          <w:szCs w:val="28"/>
        </w:rPr>
        <w:t xml:space="preserve">Seek God in the faces and the lives of hungry people, too.  </w:t>
      </w:r>
      <w:r w:rsidR="00A21821" w:rsidRPr="008B77DA">
        <w:rPr>
          <w:rFonts w:eastAsia="Times New Roman"/>
          <w:szCs w:val="28"/>
        </w:rPr>
        <w:t>We are called upon to seek those who are hungry</w:t>
      </w:r>
      <w:r w:rsidRPr="008B77DA">
        <w:rPr>
          <w:rFonts w:eastAsia="Times New Roman"/>
          <w:szCs w:val="28"/>
        </w:rPr>
        <w:t>,</w:t>
      </w:r>
      <w:r w:rsidR="00A21821" w:rsidRPr="008B77DA">
        <w:rPr>
          <w:rFonts w:eastAsia="Times New Roman"/>
          <w:szCs w:val="28"/>
        </w:rPr>
        <w:t xml:space="preserve"> to see them and to see the circumstances that cause them to be hungry.  </w:t>
      </w:r>
    </w:p>
    <w:p w14:paraId="7B94C32B" w14:textId="77777777" w:rsidR="002405A7" w:rsidRPr="008B77DA" w:rsidRDefault="00A21821" w:rsidP="00A11087">
      <w:pPr>
        <w:ind w:firstLine="720"/>
        <w:rPr>
          <w:rFonts w:eastAsia="Times New Roman"/>
          <w:szCs w:val="28"/>
        </w:rPr>
      </w:pPr>
      <w:r w:rsidRPr="008B77DA">
        <w:rPr>
          <w:rFonts w:eastAsia="Times New Roman"/>
          <w:szCs w:val="28"/>
        </w:rPr>
        <w:t xml:space="preserve">Whether it is for food or justice or peace or equality, we are called upon to seek the Lord, seek </w:t>
      </w:r>
      <w:r w:rsidRPr="008B77DA">
        <w:rPr>
          <w:rFonts w:eastAsia="Times New Roman"/>
          <w:i/>
          <w:iCs/>
          <w:szCs w:val="28"/>
        </w:rPr>
        <w:t>God’s</w:t>
      </w:r>
      <w:r w:rsidRPr="008B77DA">
        <w:rPr>
          <w:rFonts w:eastAsia="Times New Roman"/>
          <w:szCs w:val="28"/>
        </w:rPr>
        <w:t xml:space="preserve"> presence in the life of those in need</w:t>
      </w:r>
      <w:r w:rsidR="001D5081" w:rsidRPr="008B77DA">
        <w:rPr>
          <w:rFonts w:eastAsia="Times New Roman"/>
          <w:szCs w:val="28"/>
        </w:rPr>
        <w:t xml:space="preserve"> of these good and life-giving things</w:t>
      </w:r>
      <w:r w:rsidRPr="008B77DA">
        <w:rPr>
          <w:rFonts w:eastAsia="Times New Roman"/>
          <w:szCs w:val="28"/>
        </w:rPr>
        <w:t xml:space="preserve">.  </w:t>
      </w:r>
    </w:p>
    <w:p w14:paraId="70F131FA" w14:textId="5F5FA9DD" w:rsidR="00A21821" w:rsidRPr="008B77DA" w:rsidRDefault="00A21821" w:rsidP="00A11087">
      <w:pPr>
        <w:ind w:firstLine="720"/>
        <w:rPr>
          <w:rFonts w:eastAsia="Times New Roman"/>
          <w:szCs w:val="28"/>
        </w:rPr>
      </w:pPr>
      <w:r w:rsidRPr="008B77DA">
        <w:rPr>
          <w:rFonts w:eastAsia="Times New Roman"/>
          <w:szCs w:val="28"/>
        </w:rPr>
        <w:lastRenderedPageBreak/>
        <w:t>We are to seek what the Lord is asking of each of us a</w:t>
      </w:r>
      <w:r w:rsidR="00AF7F89" w:rsidRPr="008B77DA">
        <w:rPr>
          <w:rFonts w:eastAsia="Times New Roman"/>
          <w:szCs w:val="28"/>
        </w:rPr>
        <w:t>s individuals, but especially</w:t>
      </w:r>
      <w:r w:rsidRPr="008B77DA">
        <w:rPr>
          <w:rFonts w:eastAsia="Times New Roman"/>
          <w:szCs w:val="28"/>
        </w:rPr>
        <w:t xml:space="preserve"> all of us together as Nu’uanu Congregational Church.  And</w:t>
      </w:r>
      <w:r w:rsidR="001D5081" w:rsidRPr="008B77DA">
        <w:rPr>
          <w:rFonts w:eastAsia="Times New Roman"/>
          <w:szCs w:val="28"/>
        </w:rPr>
        <w:t>,</w:t>
      </w:r>
      <w:r w:rsidRPr="008B77DA">
        <w:rPr>
          <w:rFonts w:eastAsia="Times New Roman"/>
          <w:szCs w:val="28"/>
        </w:rPr>
        <w:t xml:space="preserve"> </w:t>
      </w:r>
      <w:r w:rsidR="001D5081" w:rsidRPr="008B77DA">
        <w:rPr>
          <w:rFonts w:eastAsia="Times New Roman"/>
          <w:szCs w:val="28"/>
        </w:rPr>
        <w:t xml:space="preserve">with Isaiah’s question ringing in our ears and stirring in our hearts, </w:t>
      </w:r>
      <w:r w:rsidRPr="008B77DA">
        <w:rPr>
          <w:rFonts w:eastAsia="Times New Roman"/>
          <w:szCs w:val="28"/>
        </w:rPr>
        <w:t>we are called upon to respond to what we have seen</w:t>
      </w:r>
      <w:r w:rsidR="00AF7F89" w:rsidRPr="008B77DA">
        <w:rPr>
          <w:rFonts w:eastAsia="Times New Roman"/>
          <w:szCs w:val="28"/>
        </w:rPr>
        <w:t xml:space="preserve"> as </w:t>
      </w:r>
      <w:r w:rsidR="001D5081" w:rsidRPr="008B77DA">
        <w:rPr>
          <w:rFonts w:eastAsia="Times New Roman"/>
          <w:szCs w:val="28"/>
        </w:rPr>
        <w:t>people whose very heart and spirit have been fed and nourished by Christ’s body and blood—his very life</w:t>
      </w:r>
      <w:r w:rsidRPr="008B77DA">
        <w:rPr>
          <w:rFonts w:eastAsia="Times New Roman"/>
          <w:szCs w:val="28"/>
        </w:rPr>
        <w:t>.</w:t>
      </w:r>
      <w:r w:rsidR="001D5081" w:rsidRPr="008B77DA">
        <w:rPr>
          <w:rFonts w:eastAsia="Times New Roman"/>
          <w:szCs w:val="28"/>
        </w:rPr>
        <w:t xml:space="preserve">  </w:t>
      </w:r>
    </w:p>
    <w:p w14:paraId="2A6AE31E" w14:textId="7E67246C" w:rsidR="001D5081" w:rsidRPr="008B77DA" w:rsidRDefault="001D5081" w:rsidP="00A11087">
      <w:pPr>
        <w:ind w:firstLine="720"/>
        <w:rPr>
          <w:rFonts w:eastAsia="Times New Roman"/>
          <w:szCs w:val="28"/>
        </w:rPr>
      </w:pPr>
      <w:r w:rsidRPr="008B77DA">
        <w:rPr>
          <w:rFonts w:eastAsia="Times New Roman"/>
          <w:szCs w:val="28"/>
        </w:rPr>
        <w:t xml:space="preserve">To return to the produce section at </w:t>
      </w:r>
      <w:r w:rsidRPr="008B77DA">
        <w:rPr>
          <w:rFonts w:eastAsia="Times New Roman"/>
          <w:i/>
          <w:iCs/>
          <w:szCs w:val="28"/>
        </w:rPr>
        <w:t>Sam’s Club</w:t>
      </w:r>
      <w:r w:rsidRPr="008B77DA">
        <w:rPr>
          <w:rFonts w:eastAsia="Times New Roman"/>
          <w:szCs w:val="28"/>
        </w:rPr>
        <w:t xml:space="preserve"> all those years ago: what it should be clear to all of us is that the hunger of the world is not a problem of capacity.  The problem is distribution.  There </w:t>
      </w:r>
      <w:r w:rsidRPr="008B77DA">
        <w:rPr>
          <w:rFonts w:eastAsia="Times New Roman"/>
          <w:i/>
          <w:iCs/>
          <w:szCs w:val="28"/>
          <w:u w:val="single"/>
        </w:rPr>
        <w:t>is</w:t>
      </w:r>
      <w:r w:rsidRPr="008B77DA">
        <w:rPr>
          <w:rFonts w:eastAsia="Times New Roman"/>
          <w:szCs w:val="28"/>
        </w:rPr>
        <w:t xml:space="preserve"> enough to feed every man, woman, and child in the world.  </w:t>
      </w:r>
    </w:p>
    <w:p w14:paraId="0D27C194" w14:textId="4CC18F43" w:rsidR="001D5081" w:rsidRPr="008B77DA" w:rsidRDefault="001D5081" w:rsidP="006E3328">
      <w:pPr>
        <w:ind w:firstLine="720"/>
        <w:rPr>
          <w:rFonts w:eastAsia="Times New Roman"/>
          <w:szCs w:val="28"/>
        </w:rPr>
      </w:pPr>
      <w:r w:rsidRPr="008B77DA">
        <w:rPr>
          <w:rFonts w:eastAsia="Times New Roman"/>
          <w:szCs w:val="28"/>
        </w:rPr>
        <w:t>The question is: do we have the will to do it</w:t>
      </w:r>
      <w:r w:rsidR="006E3328" w:rsidRPr="008B77DA">
        <w:rPr>
          <w:rFonts w:eastAsia="Times New Roman"/>
          <w:szCs w:val="28"/>
        </w:rPr>
        <w:t>?  W</w:t>
      </w:r>
      <w:r w:rsidRPr="008B77DA">
        <w:rPr>
          <w:rFonts w:eastAsia="Times New Roman"/>
          <w:szCs w:val="28"/>
        </w:rPr>
        <w:t>ill we spend our money</w:t>
      </w:r>
      <w:r w:rsidR="006E3328" w:rsidRPr="008B77DA">
        <w:rPr>
          <w:rFonts w:eastAsia="Times New Roman"/>
          <w:szCs w:val="28"/>
        </w:rPr>
        <w:t xml:space="preserve"> and effort on</w:t>
      </w:r>
      <w:r w:rsidRPr="008B77DA">
        <w:rPr>
          <w:rFonts w:eastAsia="Times New Roman"/>
          <w:szCs w:val="28"/>
        </w:rPr>
        <w:t xml:space="preserve"> that wh</w:t>
      </w:r>
      <w:r w:rsidR="006E3328" w:rsidRPr="008B77DA">
        <w:rPr>
          <w:rFonts w:eastAsia="Times New Roman"/>
          <w:szCs w:val="28"/>
        </w:rPr>
        <w:t xml:space="preserve">ich </w:t>
      </w:r>
      <w:r w:rsidR="006E3328" w:rsidRPr="008B77DA">
        <w:rPr>
          <w:rFonts w:eastAsia="Times New Roman"/>
          <w:i/>
          <w:iCs/>
          <w:szCs w:val="28"/>
          <w:u w:val="single"/>
        </w:rPr>
        <w:t>will</w:t>
      </w:r>
      <w:r w:rsidR="006E3328" w:rsidRPr="008B77DA">
        <w:rPr>
          <w:rFonts w:eastAsia="Times New Roman"/>
          <w:szCs w:val="28"/>
        </w:rPr>
        <w:t xml:space="preserve"> satisfy?  Will we receive and honor God’s mission to care and to lift-up all who long to be filled with God’s grace and goodness?  Will we allow ourselves to be the conduit for God’s love?  </w:t>
      </w:r>
    </w:p>
    <w:p w14:paraId="2549441D" w14:textId="6D1B4CDA" w:rsidR="005A03F8" w:rsidRPr="008B77DA" w:rsidRDefault="006E3328" w:rsidP="002E79B1">
      <w:pPr>
        <w:ind w:firstLine="720"/>
        <w:rPr>
          <w:rFonts w:eastAsia="Times New Roman"/>
          <w:szCs w:val="28"/>
        </w:rPr>
      </w:pPr>
      <w:r w:rsidRPr="008B77DA">
        <w:rPr>
          <w:rFonts w:eastAsia="Times New Roman"/>
          <w:szCs w:val="28"/>
        </w:rPr>
        <w:t xml:space="preserve">The past two years have been difficult ones for </w:t>
      </w:r>
      <w:r w:rsidR="005A03F8" w:rsidRPr="008B77DA">
        <w:rPr>
          <w:rFonts w:eastAsia="Times New Roman"/>
          <w:szCs w:val="28"/>
        </w:rPr>
        <w:t xml:space="preserve">many people throughout the world.  It has been difficult for us, too.  Our good news, though, is that even through the difficulties we have had each other.  More than that, we have had the presence of the Holy Spirit stirring deeply in our midst, moving us into new ways of being “church”—that is: </w:t>
      </w:r>
      <w:r w:rsidR="002E79B1" w:rsidRPr="008B77DA">
        <w:rPr>
          <w:rFonts w:eastAsia="Times New Roman"/>
          <w:szCs w:val="28"/>
        </w:rPr>
        <w:t xml:space="preserve">new ways in which to be </w:t>
      </w:r>
      <w:r w:rsidR="005A03F8" w:rsidRPr="008B77DA">
        <w:rPr>
          <w:rFonts w:eastAsia="Times New Roman"/>
          <w:szCs w:val="28"/>
        </w:rPr>
        <w:t>God’s called people—and because of that we</w:t>
      </w:r>
      <w:r w:rsidR="002E79B1" w:rsidRPr="008B77DA">
        <w:rPr>
          <w:rFonts w:eastAsia="Times New Roman"/>
          <w:szCs w:val="28"/>
        </w:rPr>
        <w:t xml:space="preserve"> will also, together, discover new ways in which to</w:t>
      </w:r>
      <w:r w:rsidR="005A03F8" w:rsidRPr="008B77DA">
        <w:rPr>
          <w:rFonts w:eastAsia="Times New Roman"/>
          <w:szCs w:val="28"/>
        </w:rPr>
        <w:t xml:space="preserve"> </w:t>
      </w:r>
      <w:r w:rsidR="002E79B1" w:rsidRPr="008B77DA">
        <w:rPr>
          <w:rFonts w:eastAsia="Times New Roman"/>
          <w:szCs w:val="28"/>
        </w:rPr>
        <w:t xml:space="preserve">love and worship God by loving and caring for God’s beloved people.  </w:t>
      </w:r>
    </w:p>
    <w:p w14:paraId="2961BAD5" w14:textId="68572904" w:rsidR="005A03F8" w:rsidRPr="008B77DA" w:rsidRDefault="002E79B1" w:rsidP="006E3328">
      <w:pPr>
        <w:ind w:firstLine="720"/>
        <w:rPr>
          <w:rFonts w:eastAsia="Times New Roman"/>
          <w:szCs w:val="28"/>
        </w:rPr>
      </w:pPr>
      <w:r w:rsidRPr="008B77DA">
        <w:rPr>
          <w:rFonts w:eastAsia="Times New Roman"/>
          <w:szCs w:val="28"/>
        </w:rPr>
        <w:t xml:space="preserve">Our good news is that our </w:t>
      </w:r>
      <w:proofErr w:type="gramStart"/>
      <w:r w:rsidRPr="008B77DA">
        <w:rPr>
          <w:rFonts w:eastAsia="Times New Roman"/>
          <w:szCs w:val="28"/>
        </w:rPr>
        <w:t>hunger for goodness and mercy is met by our God who is all</w:t>
      </w:r>
      <w:proofErr w:type="gramEnd"/>
      <w:r w:rsidRPr="008B77DA">
        <w:rPr>
          <w:rFonts w:eastAsia="Times New Roman"/>
          <w:szCs w:val="28"/>
        </w:rPr>
        <w:t xml:space="preserve"> goodness and mercy</w:t>
      </w:r>
      <w:r w:rsidR="00220D70" w:rsidRPr="008B77DA">
        <w:rPr>
          <w:rFonts w:eastAsia="Times New Roman"/>
          <w:szCs w:val="28"/>
        </w:rPr>
        <w:t xml:space="preserve">.  </w:t>
      </w:r>
      <w:r w:rsidR="00BB59E3" w:rsidRPr="008B77DA">
        <w:rPr>
          <w:rFonts w:eastAsia="Times New Roman"/>
          <w:szCs w:val="28"/>
        </w:rPr>
        <w:t xml:space="preserve">And because of this, </w:t>
      </w:r>
      <w:r w:rsidR="00891B02" w:rsidRPr="008B77DA">
        <w:rPr>
          <w:rFonts w:eastAsia="Times New Roman"/>
          <w:szCs w:val="28"/>
        </w:rPr>
        <w:t xml:space="preserve">hope is real, and the blessing of God is possible.  </w:t>
      </w:r>
    </w:p>
    <w:p w14:paraId="72CD6D32" w14:textId="7979A115" w:rsidR="00891B02" w:rsidRPr="008B77DA" w:rsidRDefault="00891B02" w:rsidP="006E3328">
      <w:pPr>
        <w:ind w:firstLine="720"/>
        <w:rPr>
          <w:rFonts w:eastAsia="Times New Roman"/>
          <w:szCs w:val="28"/>
        </w:rPr>
      </w:pPr>
      <w:r w:rsidRPr="008B77DA">
        <w:rPr>
          <w:rFonts w:eastAsia="Times New Roman"/>
          <w:szCs w:val="28"/>
        </w:rPr>
        <w:t>In a few m</w:t>
      </w:r>
      <w:r w:rsidR="00736E4C" w:rsidRPr="008B77DA">
        <w:rPr>
          <w:rFonts w:eastAsia="Times New Roman"/>
          <w:szCs w:val="28"/>
        </w:rPr>
        <w:t>inutes</w:t>
      </w:r>
      <w:r w:rsidRPr="008B77DA">
        <w:rPr>
          <w:rFonts w:eastAsia="Times New Roman"/>
          <w:szCs w:val="28"/>
        </w:rPr>
        <w:t>, we will be told of one of the ways in which we may participate in God’s desire to care for people through our yearly cont</w:t>
      </w:r>
      <w:r w:rsidR="00736E4C" w:rsidRPr="008B77DA">
        <w:rPr>
          <w:rFonts w:eastAsia="Times New Roman"/>
          <w:szCs w:val="28"/>
        </w:rPr>
        <w:t>ributions to One Great Hour of Sh</w:t>
      </w:r>
      <w:r w:rsidRPr="008B77DA">
        <w:rPr>
          <w:rFonts w:eastAsia="Times New Roman"/>
          <w:szCs w:val="28"/>
        </w:rPr>
        <w:t xml:space="preserve">aring.  I pray that as we listen to the presentation and consider what we will give, we will see God’s presence and respond with joy and generosity.  </w:t>
      </w:r>
    </w:p>
    <w:p w14:paraId="791C2F01" w14:textId="3302E721" w:rsidR="00891B02" w:rsidRPr="008B77DA" w:rsidRDefault="00891B02" w:rsidP="006E3328">
      <w:pPr>
        <w:ind w:firstLine="720"/>
        <w:rPr>
          <w:rFonts w:eastAsia="Times New Roman"/>
          <w:szCs w:val="28"/>
        </w:rPr>
      </w:pPr>
      <w:r w:rsidRPr="008B77DA">
        <w:rPr>
          <w:rFonts w:eastAsia="Times New Roman"/>
          <w:szCs w:val="28"/>
        </w:rPr>
        <w:t xml:space="preserve">May this be the way of things for this morning, and for our whole </w:t>
      </w:r>
      <w:proofErr w:type="gramStart"/>
      <w:r w:rsidRPr="008B77DA">
        <w:rPr>
          <w:rFonts w:eastAsia="Times New Roman"/>
          <w:szCs w:val="28"/>
        </w:rPr>
        <w:t>lives.</w:t>
      </w:r>
      <w:proofErr w:type="gramEnd"/>
      <w:r w:rsidRPr="008B77DA">
        <w:rPr>
          <w:rFonts w:eastAsia="Times New Roman"/>
          <w:szCs w:val="28"/>
        </w:rPr>
        <w:t xml:space="preserve">  Amen.  </w:t>
      </w:r>
    </w:p>
    <w:bookmarkEnd w:id="0"/>
    <w:sectPr w:rsidR="00891B02" w:rsidRPr="008B77DA" w:rsidSect="001164C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D567B" w14:textId="77777777" w:rsidR="0070529B" w:rsidRDefault="0070529B" w:rsidP="00B42EDD">
      <w:r>
        <w:separator/>
      </w:r>
    </w:p>
  </w:endnote>
  <w:endnote w:type="continuationSeparator" w:id="0">
    <w:p w14:paraId="243D14C2" w14:textId="77777777" w:rsidR="0070529B" w:rsidRDefault="0070529B"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A3E25" w14:textId="77777777" w:rsidR="0070529B" w:rsidRDefault="0070529B" w:rsidP="00B42EDD">
      <w:r>
        <w:separator/>
      </w:r>
    </w:p>
  </w:footnote>
  <w:footnote w:type="continuationSeparator" w:id="0">
    <w:p w14:paraId="4BBDA4D8" w14:textId="77777777" w:rsidR="0070529B" w:rsidRDefault="0070529B"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20D5"/>
    <w:rsid w:val="0001691E"/>
    <w:rsid w:val="00021449"/>
    <w:rsid w:val="00021B63"/>
    <w:rsid w:val="00022551"/>
    <w:rsid w:val="00023175"/>
    <w:rsid w:val="000272AE"/>
    <w:rsid w:val="00027849"/>
    <w:rsid w:val="00033242"/>
    <w:rsid w:val="0003501B"/>
    <w:rsid w:val="000431F5"/>
    <w:rsid w:val="000446EC"/>
    <w:rsid w:val="00050DA1"/>
    <w:rsid w:val="00055BC1"/>
    <w:rsid w:val="00056E02"/>
    <w:rsid w:val="00060605"/>
    <w:rsid w:val="000632F5"/>
    <w:rsid w:val="00064822"/>
    <w:rsid w:val="0006557B"/>
    <w:rsid w:val="000665C5"/>
    <w:rsid w:val="00066EC3"/>
    <w:rsid w:val="00072176"/>
    <w:rsid w:val="000743C0"/>
    <w:rsid w:val="00074CF5"/>
    <w:rsid w:val="00081572"/>
    <w:rsid w:val="00081CE6"/>
    <w:rsid w:val="00081D2A"/>
    <w:rsid w:val="00083C69"/>
    <w:rsid w:val="0008444C"/>
    <w:rsid w:val="00090EDC"/>
    <w:rsid w:val="00094761"/>
    <w:rsid w:val="0009549B"/>
    <w:rsid w:val="000A0020"/>
    <w:rsid w:val="000A3A40"/>
    <w:rsid w:val="000A6D36"/>
    <w:rsid w:val="000B484D"/>
    <w:rsid w:val="000B5825"/>
    <w:rsid w:val="000C0564"/>
    <w:rsid w:val="000C5A4E"/>
    <w:rsid w:val="000C620F"/>
    <w:rsid w:val="000D6788"/>
    <w:rsid w:val="000D6DDF"/>
    <w:rsid w:val="000E0259"/>
    <w:rsid w:val="000E516F"/>
    <w:rsid w:val="000E51D0"/>
    <w:rsid w:val="000E77D5"/>
    <w:rsid w:val="000F0B78"/>
    <w:rsid w:val="000F795E"/>
    <w:rsid w:val="001032CA"/>
    <w:rsid w:val="0010347C"/>
    <w:rsid w:val="0010460F"/>
    <w:rsid w:val="001164C6"/>
    <w:rsid w:val="00122A77"/>
    <w:rsid w:val="0013340A"/>
    <w:rsid w:val="0013698B"/>
    <w:rsid w:val="00136A03"/>
    <w:rsid w:val="00137A61"/>
    <w:rsid w:val="00145CDE"/>
    <w:rsid w:val="00146BC5"/>
    <w:rsid w:val="00151AE4"/>
    <w:rsid w:val="00154298"/>
    <w:rsid w:val="001544DB"/>
    <w:rsid w:val="00161E6E"/>
    <w:rsid w:val="00163EDE"/>
    <w:rsid w:val="00166972"/>
    <w:rsid w:val="0017395A"/>
    <w:rsid w:val="001756F8"/>
    <w:rsid w:val="00176482"/>
    <w:rsid w:val="00181040"/>
    <w:rsid w:val="0018153E"/>
    <w:rsid w:val="00182C1A"/>
    <w:rsid w:val="00185AD1"/>
    <w:rsid w:val="00187890"/>
    <w:rsid w:val="001A0058"/>
    <w:rsid w:val="001A1980"/>
    <w:rsid w:val="001A720B"/>
    <w:rsid w:val="001B068E"/>
    <w:rsid w:val="001B3A89"/>
    <w:rsid w:val="001C0499"/>
    <w:rsid w:val="001C2AFD"/>
    <w:rsid w:val="001C43D5"/>
    <w:rsid w:val="001D0F6A"/>
    <w:rsid w:val="001D3991"/>
    <w:rsid w:val="001D5081"/>
    <w:rsid w:val="001E350C"/>
    <w:rsid w:val="001E3614"/>
    <w:rsid w:val="001E3F14"/>
    <w:rsid w:val="001E4136"/>
    <w:rsid w:val="001E726C"/>
    <w:rsid w:val="001F3882"/>
    <w:rsid w:val="001F608E"/>
    <w:rsid w:val="00200549"/>
    <w:rsid w:val="00201D5D"/>
    <w:rsid w:val="00202706"/>
    <w:rsid w:val="00203644"/>
    <w:rsid w:val="00210066"/>
    <w:rsid w:val="002121EB"/>
    <w:rsid w:val="00220A10"/>
    <w:rsid w:val="00220D70"/>
    <w:rsid w:val="00223028"/>
    <w:rsid w:val="002264BC"/>
    <w:rsid w:val="00227968"/>
    <w:rsid w:val="00235F4E"/>
    <w:rsid w:val="002363A1"/>
    <w:rsid w:val="00236FCD"/>
    <w:rsid w:val="002405A7"/>
    <w:rsid w:val="00241B9D"/>
    <w:rsid w:val="00241CEF"/>
    <w:rsid w:val="00243122"/>
    <w:rsid w:val="0024337D"/>
    <w:rsid w:val="00244449"/>
    <w:rsid w:val="00245A62"/>
    <w:rsid w:val="0024609B"/>
    <w:rsid w:val="00247841"/>
    <w:rsid w:val="002501DB"/>
    <w:rsid w:val="00251C72"/>
    <w:rsid w:val="00260C9F"/>
    <w:rsid w:val="002623DD"/>
    <w:rsid w:val="002633F9"/>
    <w:rsid w:val="00264638"/>
    <w:rsid w:val="00264B6C"/>
    <w:rsid w:val="0026749E"/>
    <w:rsid w:val="00267CDA"/>
    <w:rsid w:val="00270741"/>
    <w:rsid w:val="00271943"/>
    <w:rsid w:val="0027217A"/>
    <w:rsid w:val="0028027D"/>
    <w:rsid w:val="00280ABB"/>
    <w:rsid w:val="00284945"/>
    <w:rsid w:val="002850F8"/>
    <w:rsid w:val="00286A3E"/>
    <w:rsid w:val="00294ECB"/>
    <w:rsid w:val="002A6AF2"/>
    <w:rsid w:val="002A74DF"/>
    <w:rsid w:val="002A7BD9"/>
    <w:rsid w:val="002B1CC3"/>
    <w:rsid w:val="002B635D"/>
    <w:rsid w:val="002C4914"/>
    <w:rsid w:val="002C524A"/>
    <w:rsid w:val="002C62FF"/>
    <w:rsid w:val="002C7AC1"/>
    <w:rsid w:val="002D4588"/>
    <w:rsid w:val="002D468B"/>
    <w:rsid w:val="002D57AF"/>
    <w:rsid w:val="002E0AD1"/>
    <w:rsid w:val="002E15C5"/>
    <w:rsid w:val="002E1A16"/>
    <w:rsid w:val="002E21DE"/>
    <w:rsid w:val="002E3126"/>
    <w:rsid w:val="002E39A5"/>
    <w:rsid w:val="002E42F5"/>
    <w:rsid w:val="002E4A1C"/>
    <w:rsid w:val="002E4F23"/>
    <w:rsid w:val="002E6D17"/>
    <w:rsid w:val="002E79B1"/>
    <w:rsid w:val="002F6381"/>
    <w:rsid w:val="002F6734"/>
    <w:rsid w:val="002F76E6"/>
    <w:rsid w:val="00310CED"/>
    <w:rsid w:val="0031331B"/>
    <w:rsid w:val="003148E9"/>
    <w:rsid w:val="00314E1F"/>
    <w:rsid w:val="00316F05"/>
    <w:rsid w:val="0032067B"/>
    <w:rsid w:val="00323923"/>
    <w:rsid w:val="00323AEC"/>
    <w:rsid w:val="00323F25"/>
    <w:rsid w:val="00324A2C"/>
    <w:rsid w:val="003255B8"/>
    <w:rsid w:val="00341035"/>
    <w:rsid w:val="00343A27"/>
    <w:rsid w:val="00346E23"/>
    <w:rsid w:val="00347128"/>
    <w:rsid w:val="00351B31"/>
    <w:rsid w:val="003550F2"/>
    <w:rsid w:val="003551CF"/>
    <w:rsid w:val="00355862"/>
    <w:rsid w:val="00360726"/>
    <w:rsid w:val="00360737"/>
    <w:rsid w:val="00361EA0"/>
    <w:rsid w:val="003627CA"/>
    <w:rsid w:val="00364A51"/>
    <w:rsid w:val="00364DC2"/>
    <w:rsid w:val="003656D4"/>
    <w:rsid w:val="00373D35"/>
    <w:rsid w:val="003743B0"/>
    <w:rsid w:val="00380DFA"/>
    <w:rsid w:val="00381F27"/>
    <w:rsid w:val="00382EBB"/>
    <w:rsid w:val="00386F0F"/>
    <w:rsid w:val="003A3A3E"/>
    <w:rsid w:val="003A7A37"/>
    <w:rsid w:val="003B5674"/>
    <w:rsid w:val="003C15C2"/>
    <w:rsid w:val="003C58EF"/>
    <w:rsid w:val="003C5D7A"/>
    <w:rsid w:val="003C7BA5"/>
    <w:rsid w:val="003D45B3"/>
    <w:rsid w:val="003E09B9"/>
    <w:rsid w:val="003E3A17"/>
    <w:rsid w:val="003E77CD"/>
    <w:rsid w:val="003F203D"/>
    <w:rsid w:val="003F54E6"/>
    <w:rsid w:val="003F69BD"/>
    <w:rsid w:val="00401F8B"/>
    <w:rsid w:val="004056DA"/>
    <w:rsid w:val="00421870"/>
    <w:rsid w:val="004226AC"/>
    <w:rsid w:val="00422E72"/>
    <w:rsid w:val="00423A4E"/>
    <w:rsid w:val="00424EB8"/>
    <w:rsid w:val="00424F16"/>
    <w:rsid w:val="00426161"/>
    <w:rsid w:val="004270C1"/>
    <w:rsid w:val="00431388"/>
    <w:rsid w:val="00434017"/>
    <w:rsid w:val="00450FD2"/>
    <w:rsid w:val="004514E2"/>
    <w:rsid w:val="00451843"/>
    <w:rsid w:val="00451C92"/>
    <w:rsid w:val="00454B13"/>
    <w:rsid w:val="00461181"/>
    <w:rsid w:val="00464899"/>
    <w:rsid w:val="0047379C"/>
    <w:rsid w:val="00474865"/>
    <w:rsid w:val="0048145A"/>
    <w:rsid w:val="00481D97"/>
    <w:rsid w:val="00490636"/>
    <w:rsid w:val="00492238"/>
    <w:rsid w:val="00493FFD"/>
    <w:rsid w:val="00494265"/>
    <w:rsid w:val="004A13B2"/>
    <w:rsid w:val="004A3570"/>
    <w:rsid w:val="004A5C24"/>
    <w:rsid w:val="004B2467"/>
    <w:rsid w:val="004B2AD2"/>
    <w:rsid w:val="004B3706"/>
    <w:rsid w:val="004B4A42"/>
    <w:rsid w:val="004B5447"/>
    <w:rsid w:val="004C0CEC"/>
    <w:rsid w:val="004C102E"/>
    <w:rsid w:val="004C1E6B"/>
    <w:rsid w:val="004C1F69"/>
    <w:rsid w:val="004C53D9"/>
    <w:rsid w:val="004D027E"/>
    <w:rsid w:val="004D03F3"/>
    <w:rsid w:val="004D04D3"/>
    <w:rsid w:val="004D0D3A"/>
    <w:rsid w:val="004D2CBB"/>
    <w:rsid w:val="004D60A6"/>
    <w:rsid w:val="004D6D57"/>
    <w:rsid w:val="004D7DBA"/>
    <w:rsid w:val="004E0859"/>
    <w:rsid w:val="004E12C6"/>
    <w:rsid w:val="004E2274"/>
    <w:rsid w:val="004E32BC"/>
    <w:rsid w:val="004E67A1"/>
    <w:rsid w:val="004E7627"/>
    <w:rsid w:val="004F029D"/>
    <w:rsid w:val="004F49E4"/>
    <w:rsid w:val="004F6711"/>
    <w:rsid w:val="004F7697"/>
    <w:rsid w:val="005024C3"/>
    <w:rsid w:val="00507204"/>
    <w:rsid w:val="00510A7C"/>
    <w:rsid w:val="00511B42"/>
    <w:rsid w:val="00512275"/>
    <w:rsid w:val="005137C5"/>
    <w:rsid w:val="0051695D"/>
    <w:rsid w:val="005176B4"/>
    <w:rsid w:val="00522471"/>
    <w:rsid w:val="00524316"/>
    <w:rsid w:val="00524F56"/>
    <w:rsid w:val="00531355"/>
    <w:rsid w:val="005353C0"/>
    <w:rsid w:val="005355C7"/>
    <w:rsid w:val="00537B9C"/>
    <w:rsid w:val="0054090B"/>
    <w:rsid w:val="00545590"/>
    <w:rsid w:val="00547420"/>
    <w:rsid w:val="005479FF"/>
    <w:rsid w:val="00547A7E"/>
    <w:rsid w:val="00551617"/>
    <w:rsid w:val="005551D6"/>
    <w:rsid w:val="0055655E"/>
    <w:rsid w:val="0056018B"/>
    <w:rsid w:val="0056078C"/>
    <w:rsid w:val="00561C9C"/>
    <w:rsid w:val="00562DFD"/>
    <w:rsid w:val="0056760A"/>
    <w:rsid w:val="00577138"/>
    <w:rsid w:val="00580D2B"/>
    <w:rsid w:val="00580F93"/>
    <w:rsid w:val="005859B3"/>
    <w:rsid w:val="00587707"/>
    <w:rsid w:val="00597C77"/>
    <w:rsid w:val="00597E59"/>
    <w:rsid w:val="005A03F8"/>
    <w:rsid w:val="005A3202"/>
    <w:rsid w:val="005A42AC"/>
    <w:rsid w:val="005A6EC0"/>
    <w:rsid w:val="005B11B1"/>
    <w:rsid w:val="005B655D"/>
    <w:rsid w:val="005C5203"/>
    <w:rsid w:val="005C6770"/>
    <w:rsid w:val="005C78D2"/>
    <w:rsid w:val="005C7C23"/>
    <w:rsid w:val="005D09F8"/>
    <w:rsid w:val="005D37C6"/>
    <w:rsid w:val="005D47EF"/>
    <w:rsid w:val="005D52EA"/>
    <w:rsid w:val="005E3659"/>
    <w:rsid w:val="005E5E1A"/>
    <w:rsid w:val="005E6EB7"/>
    <w:rsid w:val="005E75B6"/>
    <w:rsid w:val="005F3C1F"/>
    <w:rsid w:val="00600753"/>
    <w:rsid w:val="006137CB"/>
    <w:rsid w:val="00614522"/>
    <w:rsid w:val="006204E1"/>
    <w:rsid w:val="00622897"/>
    <w:rsid w:val="006235BC"/>
    <w:rsid w:val="00623E9B"/>
    <w:rsid w:val="006307B9"/>
    <w:rsid w:val="006368C7"/>
    <w:rsid w:val="00641DBB"/>
    <w:rsid w:val="006421C9"/>
    <w:rsid w:val="00651B70"/>
    <w:rsid w:val="00651E84"/>
    <w:rsid w:val="00654587"/>
    <w:rsid w:val="00657954"/>
    <w:rsid w:val="00660925"/>
    <w:rsid w:val="00663A84"/>
    <w:rsid w:val="00665768"/>
    <w:rsid w:val="00667251"/>
    <w:rsid w:val="00673A64"/>
    <w:rsid w:val="0067460F"/>
    <w:rsid w:val="006771F0"/>
    <w:rsid w:val="00680392"/>
    <w:rsid w:val="00681D4A"/>
    <w:rsid w:val="006838E8"/>
    <w:rsid w:val="00684321"/>
    <w:rsid w:val="006855A4"/>
    <w:rsid w:val="00685A13"/>
    <w:rsid w:val="006917E7"/>
    <w:rsid w:val="006950AA"/>
    <w:rsid w:val="006A04B1"/>
    <w:rsid w:val="006A2CC9"/>
    <w:rsid w:val="006A314F"/>
    <w:rsid w:val="006A4E32"/>
    <w:rsid w:val="006A5EF6"/>
    <w:rsid w:val="006A702E"/>
    <w:rsid w:val="006B1FD9"/>
    <w:rsid w:val="006B3FA9"/>
    <w:rsid w:val="006B431B"/>
    <w:rsid w:val="006B5A04"/>
    <w:rsid w:val="006C5ACE"/>
    <w:rsid w:val="006C705A"/>
    <w:rsid w:val="006D0AC6"/>
    <w:rsid w:val="006D22A9"/>
    <w:rsid w:val="006D5406"/>
    <w:rsid w:val="006E1724"/>
    <w:rsid w:val="006E1849"/>
    <w:rsid w:val="006E3328"/>
    <w:rsid w:val="006E6F83"/>
    <w:rsid w:val="006F0556"/>
    <w:rsid w:val="006F28CC"/>
    <w:rsid w:val="007036EE"/>
    <w:rsid w:val="0070476A"/>
    <w:rsid w:val="0070529B"/>
    <w:rsid w:val="00712AFB"/>
    <w:rsid w:val="00716553"/>
    <w:rsid w:val="007172E3"/>
    <w:rsid w:val="0072243F"/>
    <w:rsid w:val="0072259A"/>
    <w:rsid w:val="0072277E"/>
    <w:rsid w:val="00725DC4"/>
    <w:rsid w:val="007308A8"/>
    <w:rsid w:val="00731244"/>
    <w:rsid w:val="00731A1E"/>
    <w:rsid w:val="007334CB"/>
    <w:rsid w:val="00733FC1"/>
    <w:rsid w:val="00736486"/>
    <w:rsid w:val="00736E4C"/>
    <w:rsid w:val="00740890"/>
    <w:rsid w:val="007439E2"/>
    <w:rsid w:val="0075557F"/>
    <w:rsid w:val="00755AFA"/>
    <w:rsid w:val="007630D7"/>
    <w:rsid w:val="00763BB3"/>
    <w:rsid w:val="00767AA8"/>
    <w:rsid w:val="007705E0"/>
    <w:rsid w:val="0077087C"/>
    <w:rsid w:val="00773102"/>
    <w:rsid w:val="00776784"/>
    <w:rsid w:val="0077696C"/>
    <w:rsid w:val="0078150F"/>
    <w:rsid w:val="007818FE"/>
    <w:rsid w:val="00790A68"/>
    <w:rsid w:val="00791D55"/>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31C2"/>
    <w:rsid w:val="007D3A3E"/>
    <w:rsid w:val="007D60A8"/>
    <w:rsid w:val="007D6E0E"/>
    <w:rsid w:val="007E0B85"/>
    <w:rsid w:val="007E1AB8"/>
    <w:rsid w:val="007F0A34"/>
    <w:rsid w:val="007F0D90"/>
    <w:rsid w:val="007F115F"/>
    <w:rsid w:val="007F3758"/>
    <w:rsid w:val="007F5A41"/>
    <w:rsid w:val="007F6790"/>
    <w:rsid w:val="008021A9"/>
    <w:rsid w:val="0080248D"/>
    <w:rsid w:val="00803664"/>
    <w:rsid w:val="00803CE6"/>
    <w:rsid w:val="00804D1A"/>
    <w:rsid w:val="0081073D"/>
    <w:rsid w:val="00811E97"/>
    <w:rsid w:val="00812160"/>
    <w:rsid w:val="00812C35"/>
    <w:rsid w:val="008203ED"/>
    <w:rsid w:val="0082339B"/>
    <w:rsid w:val="0082491B"/>
    <w:rsid w:val="008253AC"/>
    <w:rsid w:val="00825A27"/>
    <w:rsid w:val="00830B9C"/>
    <w:rsid w:val="0083139C"/>
    <w:rsid w:val="00835CF4"/>
    <w:rsid w:val="00840A07"/>
    <w:rsid w:val="008441EE"/>
    <w:rsid w:val="008458E0"/>
    <w:rsid w:val="008459C1"/>
    <w:rsid w:val="00845C82"/>
    <w:rsid w:val="00847102"/>
    <w:rsid w:val="0084721C"/>
    <w:rsid w:val="0085053F"/>
    <w:rsid w:val="00852C72"/>
    <w:rsid w:val="00854D9B"/>
    <w:rsid w:val="00863C9C"/>
    <w:rsid w:val="008714C7"/>
    <w:rsid w:val="00875FBD"/>
    <w:rsid w:val="00876393"/>
    <w:rsid w:val="008803A2"/>
    <w:rsid w:val="00881BD3"/>
    <w:rsid w:val="008874F0"/>
    <w:rsid w:val="00891B02"/>
    <w:rsid w:val="00893E15"/>
    <w:rsid w:val="008A1340"/>
    <w:rsid w:val="008A4811"/>
    <w:rsid w:val="008B234D"/>
    <w:rsid w:val="008B25C2"/>
    <w:rsid w:val="008B3C15"/>
    <w:rsid w:val="008B77DA"/>
    <w:rsid w:val="008C3C58"/>
    <w:rsid w:val="008D0C23"/>
    <w:rsid w:val="008D1FBE"/>
    <w:rsid w:val="008D2AC2"/>
    <w:rsid w:val="008D7D6C"/>
    <w:rsid w:val="008E0A7B"/>
    <w:rsid w:val="008E356C"/>
    <w:rsid w:val="008E522B"/>
    <w:rsid w:val="008E66A5"/>
    <w:rsid w:val="008E7E34"/>
    <w:rsid w:val="008F1E58"/>
    <w:rsid w:val="008F358D"/>
    <w:rsid w:val="008F4E46"/>
    <w:rsid w:val="008F50AB"/>
    <w:rsid w:val="00903A43"/>
    <w:rsid w:val="00903B83"/>
    <w:rsid w:val="0091218F"/>
    <w:rsid w:val="009151B2"/>
    <w:rsid w:val="009167BC"/>
    <w:rsid w:val="0092111F"/>
    <w:rsid w:val="009238EB"/>
    <w:rsid w:val="00925EB4"/>
    <w:rsid w:val="00927B46"/>
    <w:rsid w:val="00931636"/>
    <w:rsid w:val="009322B2"/>
    <w:rsid w:val="009379C1"/>
    <w:rsid w:val="00942E55"/>
    <w:rsid w:val="00950B6F"/>
    <w:rsid w:val="00951186"/>
    <w:rsid w:val="009549BA"/>
    <w:rsid w:val="0096536C"/>
    <w:rsid w:val="0097211E"/>
    <w:rsid w:val="00975AB9"/>
    <w:rsid w:val="00976BCE"/>
    <w:rsid w:val="009807E1"/>
    <w:rsid w:val="009833D3"/>
    <w:rsid w:val="00984857"/>
    <w:rsid w:val="00984B31"/>
    <w:rsid w:val="00994272"/>
    <w:rsid w:val="009944C1"/>
    <w:rsid w:val="00994747"/>
    <w:rsid w:val="00996418"/>
    <w:rsid w:val="0099721B"/>
    <w:rsid w:val="009A0991"/>
    <w:rsid w:val="009A15EB"/>
    <w:rsid w:val="009B1AA7"/>
    <w:rsid w:val="009B4A89"/>
    <w:rsid w:val="009C527E"/>
    <w:rsid w:val="009D1889"/>
    <w:rsid w:val="009D4F9B"/>
    <w:rsid w:val="009D710A"/>
    <w:rsid w:val="009E2F1C"/>
    <w:rsid w:val="009E417D"/>
    <w:rsid w:val="009E4C00"/>
    <w:rsid w:val="009F1053"/>
    <w:rsid w:val="009F38CA"/>
    <w:rsid w:val="009F4DC2"/>
    <w:rsid w:val="00A01829"/>
    <w:rsid w:val="00A05C69"/>
    <w:rsid w:val="00A11087"/>
    <w:rsid w:val="00A210AC"/>
    <w:rsid w:val="00A21821"/>
    <w:rsid w:val="00A24E5E"/>
    <w:rsid w:val="00A31623"/>
    <w:rsid w:val="00A35254"/>
    <w:rsid w:val="00A425CD"/>
    <w:rsid w:val="00A43196"/>
    <w:rsid w:val="00A5082B"/>
    <w:rsid w:val="00A50E5E"/>
    <w:rsid w:val="00A511C8"/>
    <w:rsid w:val="00A547CD"/>
    <w:rsid w:val="00A5573B"/>
    <w:rsid w:val="00A57A7E"/>
    <w:rsid w:val="00A62FD0"/>
    <w:rsid w:val="00A65FCF"/>
    <w:rsid w:val="00A66DB3"/>
    <w:rsid w:val="00A71554"/>
    <w:rsid w:val="00A7540E"/>
    <w:rsid w:val="00A812D5"/>
    <w:rsid w:val="00A813A2"/>
    <w:rsid w:val="00A81490"/>
    <w:rsid w:val="00A823EE"/>
    <w:rsid w:val="00A82FC7"/>
    <w:rsid w:val="00A847E6"/>
    <w:rsid w:val="00A8546E"/>
    <w:rsid w:val="00A86CD4"/>
    <w:rsid w:val="00AB2C97"/>
    <w:rsid w:val="00AB3615"/>
    <w:rsid w:val="00AB4FFE"/>
    <w:rsid w:val="00AB5F91"/>
    <w:rsid w:val="00AB66DB"/>
    <w:rsid w:val="00AB755A"/>
    <w:rsid w:val="00AC2CE2"/>
    <w:rsid w:val="00AC3821"/>
    <w:rsid w:val="00AC4D33"/>
    <w:rsid w:val="00AC5744"/>
    <w:rsid w:val="00AC5CBA"/>
    <w:rsid w:val="00AC7289"/>
    <w:rsid w:val="00AD1CCB"/>
    <w:rsid w:val="00AD1DCD"/>
    <w:rsid w:val="00AF1E79"/>
    <w:rsid w:val="00AF33E1"/>
    <w:rsid w:val="00AF5D88"/>
    <w:rsid w:val="00AF6CFE"/>
    <w:rsid w:val="00AF7F89"/>
    <w:rsid w:val="00B10266"/>
    <w:rsid w:val="00B11738"/>
    <w:rsid w:val="00B13462"/>
    <w:rsid w:val="00B14A27"/>
    <w:rsid w:val="00B21846"/>
    <w:rsid w:val="00B26E20"/>
    <w:rsid w:val="00B2790A"/>
    <w:rsid w:val="00B27C99"/>
    <w:rsid w:val="00B35DE1"/>
    <w:rsid w:val="00B41C9A"/>
    <w:rsid w:val="00B42EDD"/>
    <w:rsid w:val="00B435CB"/>
    <w:rsid w:val="00B44E09"/>
    <w:rsid w:val="00B452CF"/>
    <w:rsid w:val="00B4635B"/>
    <w:rsid w:val="00B579CD"/>
    <w:rsid w:val="00B607C4"/>
    <w:rsid w:val="00B629D1"/>
    <w:rsid w:val="00B66F5C"/>
    <w:rsid w:val="00B674F2"/>
    <w:rsid w:val="00B7287B"/>
    <w:rsid w:val="00B809EE"/>
    <w:rsid w:val="00B823A0"/>
    <w:rsid w:val="00B833E0"/>
    <w:rsid w:val="00B846FF"/>
    <w:rsid w:val="00B86127"/>
    <w:rsid w:val="00B867FE"/>
    <w:rsid w:val="00B869DE"/>
    <w:rsid w:val="00B938FA"/>
    <w:rsid w:val="00B94E88"/>
    <w:rsid w:val="00B95B7F"/>
    <w:rsid w:val="00BA24C8"/>
    <w:rsid w:val="00BA4F87"/>
    <w:rsid w:val="00BA53FF"/>
    <w:rsid w:val="00BA5C25"/>
    <w:rsid w:val="00BB1097"/>
    <w:rsid w:val="00BB59E3"/>
    <w:rsid w:val="00BB5EDE"/>
    <w:rsid w:val="00BB6B0E"/>
    <w:rsid w:val="00BC4608"/>
    <w:rsid w:val="00BD0D15"/>
    <w:rsid w:val="00BD6AD1"/>
    <w:rsid w:val="00BD77C1"/>
    <w:rsid w:val="00BE0DFA"/>
    <w:rsid w:val="00BE0E0B"/>
    <w:rsid w:val="00BE2A41"/>
    <w:rsid w:val="00BE2ABD"/>
    <w:rsid w:val="00BE4C94"/>
    <w:rsid w:val="00BE6F87"/>
    <w:rsid w:val="00BF0D0F"/>
    <w:rsid w:val="00BF1526"/>
    <w:rsid w:val="00BF1D9F"/>
    <w:rsid w:val="00BF650D"/>
    <w:rsid w:val="00BF6852"/>
    <w:rsid w:val="00BF6FEC"/>
    <w:rsid w:val="00C01F3D"/>
    <w:rsid w:val="00C05D29"/>
    <w:rsid w:val="00C06E38"/>
    <w:rsid w:val="00C1072E"/>
    <w:rsid w:val="00C12123"/>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3578"/>
    <w:rsid w:val="00C4402C"/>
    <w:rsid w:val="00C46B94"/>
    <w:rsid w:val="00C479AA"/>
    <w:rsid w:val="00C50954"/>
    <w:rsid w:val="00C53098"/>
    <w:rsid w:val="00C548EC"/>
    <w:rsid w:val="00C60BAF"/>
    <w:rsid w:val="00C60E32"/>
    <w:rsid w:val="00C64089"/>
    <w:rsid w:val="00C66B7A"/>
    <w:rsid w:val="00C67960"/>
    <w:rsid w:val="00C72146"/>
    <w:rsid w:val="00C74A06"/>
    <w:rsid w:val="00C74D46"/>
    <w:rsid w:val="00C7601C"/>
    <w:rsid w:val="00C825BD"/>
    <w:rsid w:val="00C84F3E"/>
    <w:rsid w:val="00C910B9"/>
    <w:rsid w:val="00C92516"/>
    <w:rsid w:val="00CA0FDD"/>
    <w:rsid w:val="00CA3B01"/>
    <w:rsid w:val="00CA4221"/>
    <w:rsid w:val="00CA5741"/>
    <w:rsid w:val="00CB2627"/>
    <w:rsid w:val="00CB39C3"/>
    <w:rsid w:val="00CB6C7B"/>
    <w:rsid w:val="00CC4762"/>
    <w:rsid w:val="00CC4DDE"/>
    <w:rsid w:val="00CC6E31"/>
    <w:rsid w:val="00CC7677"/>
    <w:rsid w:val="00CD0391"/>
    <w:rsid w:val="00CD3816"/>
    <w:rsid w:val="00CD6E32"/>
    <w:rsid w:val="00CE11F1"/>
    <w:rsid w:val="00CE4EBC"/>
    <w:rsid w:val="00CE6881"/>
    <w:rsid w:val="00CE7795"/>
    <w:rsid w:val="00CF3705"/>
    <w:rsid w:val="00CF7983"/>
    <w:rsid w:val="00D0139C"/>
    <w:rsid w:val="00D02D6A"/>
    <w:rsid w:val="00D030CD"/>
    <w:rsid w:val="00D119CA"/>
    <w:rsid w:val="00D13766"/>
    <w:rsid w:val="00D172C1"/>
    <w:rsid w:val="00D2356D"/>
    <w:rsid w:val="00D30CE9"/>
    <w:rsid w:val="00D31377"/>
    <w:rsid w:val="00D313AE"/>
    <w:rsid w:val="00D332FB"/>
    <w:rsid w:val="00D35D06"/>
    <w:rsid w:val="00D36914"/>
    <w:rsid w:val="00D4055D"/>
    <w:rsid w:val="00D40FD0"/>
    <w:rsid w:val="00D41CFB"/>
    <w:rsid w:val="00D427BB"/>
    <w:rsid w:val="00D42D09"/>
    <w:rsid w:val="00D46A29"/>
    <w:rsid w:val="00D46DEB"/>
    <w:rsid w:val="00D5035D"/>
    <w:rsid w:val="00D52641"/>
    <w:rsid w:val="00D53C70"/>
    <w:rsid w:val="00D559FB"/>
    <w:rsid w:val="00D6240B"/>
    <w:rsid w:val="00D629C6"/>
    <w:rsid w:val="00D6354F"/>
    <w:rsid w:val="00D63F2A"/>
    <w:rsid w:val="00D6437E"/>
    <w:rsid w:val="00D67F42"/>
    <w:rsid w:val="00D7045A"/>
    <w:rsid w:val="00D70573"/>
    <w:rsid w:val="00D72D7C"/>
    <w:rsid w:val="00D777BB"/>
    <w:rsid w:val="00D824DB"/>
    <w:rsid w:val="00D840BE"/>
    <w:rsid w:val="00D84444"/>
    <w:rsid w:val="00D86325"/>
    <w:rsid w:val="00D90819"/>
    <w:rsid w:val="00D91E6A"/>
    <w:rsid w:val="00DA559A"/>
    <w:rsid w:val="00DB1B89"/>
    <w:rsid w:val="00DB2799"/>
    <w:rsid w:val="00DB3340"/>
    <w:rsid w:val="00DB4E0E"/>
    <w:rsid w:val="00DC1840"/>
    <w:rsid w:val="00DD5EE2"/>
    <w:rsid w:val="00DE09BD"/>
    <w:rsid w:val="00DE373A"/>
    <w:rsid w:val="00DE67EB"/>
    <w:rsid w:val="00DE784C"/>
    <w:rsid w:val="00DF0D2F"/>
    <w:rsid w:val="00DF3627"/>
    <w:rsid w:val="00DF38A4"/>
    <w:rsid w:val="00DF78E6"/>
    <w:rsid w:val="00E03114"/>
    <w:rsid w:val="00E03F1D"/>
    <w:rsid w:val="00E12A0F"/>
    <w:rsid w:val="00E17F99"/>
    <w:rsid w:val="00E2101D"/>
    <w:rsid w:val="00E216C6"/>
    <w:rsid w:val="00E25D67"/>
    <w:rsid w:val="00E334C9"/>
    <w:rsid w:val="00E40B58"/>
    <w:rsid w:val="00E4184D"/>
    <w:rsid w:val="00E438B9"/>
    <w:rsid w:val="00E44021"/>
    <w:rsid w:val="00E449A9"/>
    <w:rsid w:val="00E4567F"/>
    <w:rsid w:val="00E51E80"/>
    <w:rsid w:val="00E54EA2"/>
    <w:rsid w:val="00E5533E"/>
    <w:rsid w:val="00E560B6"/>
    <w:rsid w:val="00E5777D"/>
    <w:rsid w:val="00E617CC"/>
    <w:rsid w:val="00E62C6C"/>
    <w:rsid w:val="00E647DE"/>
    <w:rsid w:val="00E743CB"/>
    <w:rsid w:val="00E85010"/>
    <w:rsid w:val="00E866E9"/>
    <w:rsid w:val="00E93651"/>
    <w:rsid w:val="00E945C9"/>
    <w:rsid w:val="00EA0497"/>
    <w:rsid w:val="00EB0858"/>
    <w:rsid w:val="00EB15F3"/>
    <w:rsid w:val="00EB5D7A"/>
    <w:rsid w:val="00EB731E"/>
    <w:rsid w:val="00EB7949"/>
    <w:rsid w:val="00EC305A"/>
    <w:rsid w:val="00EC4367"/>
    <w:rsid w:val="00EC4E35"/>
    <w:rsid w:val="00EE2769"/>
    <w:rsid w:val="00EE4818"/>
    <w:rsid w:val="00EE6879"/>
    <w:rsid w:val="00EE7F34"/>
    <w:rsid w:val="00EF3B1D"/>
    <w:rsid w:val="00F034BB"/>
    <w:rsid w:val="00F0364B"/>
    <w:rsid w:val="00F046B6"/>
    <w:rsid w:val="00F07FC5"/>
    <w:rsid w:val="00F10DDF"/>
    <w:rsid w:val="00F1448B"/>
    <w:rsid w:val="00F1543C"/>
    <w:rsid w:val="00F15F28"/>
    <w:rsid w:val="00F235DD"/>
    <w:rsid w:val="00F2525D"/>
    <w:rsid w:val="00F32169"/>
    <w:rsid w:val="00F349B9"/>
    <w:rsid w:val="00F36F78"/>
    <w:rsid w:val="00F435E5"/>
    <w:rsid w:val="00F441A7"/>
    <w:rsid w:val="00F51BF4"/>
    <w:rsid w:val="00F54062"/>
    <w:rsid w:val="00F60E9D"/>
    <w:rsid w:val="00F62057"/>
    <w:rsid w:val="00F66273"/>
    <w:rsid w:val="00F67B02"/>
    <w:rsid w:val="00F70B69"/>
    <w:rsid w:val="00F728EF"/>
    <w:rsid w:val="00F72D19"/>
    <w:rsid w:val="00F74BD2"/>
    <w:rsid w:val="00F76533"/>
    <w:rsid w:val="00F87615"/>
    <w:rsid w:val="00F90DBA"/>
    <w:rsid w:val="00F93E02"/>
    <w:rsid w:val="00F970AF"/>
    <w:rsid w:val="00FA165F"/>
    <w:rsid w:val="00FA2441"/>
    <w:rsid w:val="00FA2E7F"/>
    <w:rsid w:val="00FA38C5"/>
    <w:rsid w:val="00FA3E13"/>
    <w:rsid w:val="00FA4067"/>
    <w:rsid w:val="00FA4E08"/>
    <w:rsid w:val="00FA5E0D"/>
    <w:rsid w:val="00FB3655"/>
    <w:rsid w:val="00FB52B5"/>
    <w:rsid w:val="00FB5B36"/>
    <w:rsid w:val="00FB618E"/>
    <w:rsid w:val="00FB66FE"/>
    <w:rsid w:val="00FC0063"/>
    <w:rsid w:val="00FC3E07"/>
    <w:rsid w:val="00FC5B7E"/>
    <w:rsid w:val="00FD3621"/>
    <w:rsid w:val="00FD5E06"/>
    <w:rsid w:val="00FD7476"/>
    <w:rsid w:val="00FE147B"/>
    <w:rsid w:val="00FE5685"/>
    <w:rsid w:val="00FE63A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4</Pages>
  <Words>1453</Words>
  <Characters>8288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22</cp:revision>
  <cp:lastPrinted>2021-08-15T18:49:00Z</cp:lastPrinted>
  <dcterms:created xsi:type="dcterms:W3CDTF">2022-03-20T12:09:00Z</dcterms:created>
  <dcterms:modified xsi:type="dcterms:W3CDTF">2022-03-21T18:53:00Z</dcterms:modified>
</cp:coreProperties>
</file>