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07E2C" w14:textId="619870AB" w:rsidR="00182C1A" w:rsidRPr="00D6354F" w:rsidRDefault="00BF1526" w:rsidP="00244449">
      <w:pPr>
        <w:tabs>
          <w:tab w:val="right" w:pos="10800"/>
        </w:tabs>
        <w:rPr>
          <w:sz w:val="24"/>
          <w:szCs w:val="24"/>
        </w:rPr>
      </w:pPr>
      <w:r w:rsidRPr="00D6354F">
        <w:rPr>
          <w:sz w:val="24"/>
          <w:szCs w:val="24"/>
        </w:rPr>
        <w:t>THIR</w:t>
      </w:r>
      <w:r w:rsidR="005C7C23" w:rsidRPr="00D6354F">
        <w:rPr>
          <w:sz w:val="24"/>
          <w:szCs w:val="24"/>
        </w:rPr>
        <w:t>D</w:t>
      </w:r>
      <w:r w:rsidR="0009549B" w:rsidRPr="00D6354F">
        <w:rPr>
          <w:sz w:val="24"/>
          <w:szCs w:val="24"/>
        </w:rPr>
        <w:t xml:space="preserve"> SUNDAY AFTER EPIPHANY</w:t>
      </w:r>
    </w:p>
    <w:p w14:paraId="42163442" w14:textId="77777777" w:rsidR="00A01829" w:rsidRPr="00D6354F" w:rsidRDefault="00A01829" w:rsidP="00244449">
      <w:pPr>
        <w:rPr>
          <w:sz w:val="24"/>
          <w:szCs w:val="24"/>
        </w:rPr>
      </w:pPr>
      <w:r w:rsidRPr="00D6354F">
        <w:rPr>
          <w:sz w:val="24"/>
          <w:szCs w:val="24"/>
        </w:rPr>
        <w:t>Nu’uanu Congregational Church</w:t>
      </w:r>
    </w:p>
    <w:p w14:paraId="68DF9A78" w14:textId="77777777" w:rsidR="00A01829" w:rsidRPr="00D6354F" w:rsidRDefault="00A01829" w:rsidP="00244449">
      <w:pPr>
        <w:rPr>
          <w:sz w:val="24"/>
          <w:szCs w:val="24"/>
        </w:rPr>
      </w:pPr>
      <w:r w:rsidRPr="00D6354F">
        <w:rPr>
          <w:sz w:val="24"/>
          <w:szCs w:val="24"/>
        </w:rPr>
        <w:t>Jeannie D. Thompson</w:t>
      </w:r>
    </w:p>
    <w:p w14:paraId="6535ED45" w14:textId="394DE04D" w:rsidR="00A01829" w:rsidRPr="00D6354F" w:rsidRDefault="00210066" w:rsidP="00244449">
      <w:pPr>
        <w:rPr>
          <w:sz w:val="24"/>
          <w:szCs w:val="24"/>
        </w:rPr>
      </w:pPr>
      <w:r w:rsidRPr="00D6354F">
        <w:rPr>
          <w:sz w:val="24"/>
          <w:szCs w:val="24"/>
        </w:rPr>
        <w:t xml:space="preserve">January </w:t>
      </w:r>
      <w:r w:rsidR="00BF1526" w:rsidRPr="00D6354F">
        <w:rPr>
          <w:sz w:val="24"/>
          <w:szCs w:val="24"/>
        </w:rPr>
        <w:t>23</w:t>
      </w:r>
      <w:r w:rsidRPr="00D6354F">
        <w:rPr>
          <w:sz w:val="24"/>
          <w:szCs w:val="24"/>
        </w:rPr>
        <w:t>, 2022</w:t>
      </w:r>
    </w:p>
    <w:p w14:paraId="0B7BD9B4" w14:textId="4CD39FB4" w:rsidR="00B833E0" w:rsidRPr="00D6354F" w:rsidRDefault="00A01829" w:rsidP="00244449">
      <w:pPr>
        <w:tabs>
          <w:tab w:val="left" w:pos="1080"/>
          <w:tab w:val="right" w:pos="9360"/>
        </w:tabs>
        <w:rPr>
          <w:sz w:val="24"/>
          <w:szCs w:val="24"/>
        </w:rPr>
      </w:pPr>
      <w:bookmarkStart w:id="0" w:name="_Hlk86323931"/>
      <w:r w:rsidRPr="00D6354F">
        <w:rPr>
          <w:i/>
          <w:iCs/>
          <w:sz w:val="24"/>
          <w:szCs w:val="24"/>
        </w:rPr>
        <w:t>“</w:t>
      </w:r>
      <w:r w:rsidR="00B579CD">
        <w:rPr>
          <w:i/>
          <w:iCs/>
          <w:sz w:val="24"/>
          <w:szCs w:val="24"/>
        </w:rPr>
        <w:t>A Word for Today</w:t>
      </w:r>
      <w:r w:rsidRPr="00D6354F">
        <w:rPr>
          <w:i/>
          <w:iCs/>
          <w:sz w:val="24"/>
          <w:szCs w:val="24"/>
        </w:rPr>
        <w:t>”</w:t>
      </w:r>
      <w:r w:rsidR="00210066" w:rsidRPr="00D6354F">
        <w:rPr>
          <w:sz w:val="24"/>
          <w:szCs w:val="24"/>
        </w:rPr>
        <w:tab/>
      </w:r>
      <w:r w:rsidR="00BF1526" w:rsidRPr="00D6354F">
        <w:rPr>
          <w:sz w:val="24"/>
          <w:szCs w:val="24"/>
        </w:rPr>
        <w:t>Luke 4:</w:t>
      </w:r>
      <w:r w:rsidR="00FC1F7B">
        <w:rPr>
          <w:sz w:val="24"/>
          <w:szCs w:val="24"/>
        </w:rPr>
        <w:t>14-21</w:t>
      </w:r>
    </w:p>
    <w:p w14:paraId="1065D9E2" w14:textId="770B157A" w:rsidR="00210066" w:rsidRPr="00D6354F" w:rsidRDefault="00210066" w:rsidP="005C7C23">
      <w:pPr>
        <w:tabs>
          <w:tab w:val="right" w:pos="9360"/>
        </w:tabs>
        <w:rPr>
          <w:sz w:val="24"/>
          <w:szCs w:val="24"/>
        </w:rPr>
      </w:pPr>
    </w:p>
    <w:bookmarkEnd w:id="0"/>
    <w:p w14:paraId="3CE40020" w14:textId="33DD6AD0" w:rsidR="00FE63A7" w:rsidRPr="00D6354F" w:rsidRDefault="00185AD1" w:rsidP="00BF1526">
      <w:pPr>
        <w:tabs>
          <w:tab w:val="right" w:pos="9360"/>
        </w:tabs>
        <w:ind w:firstLine="720"/>
        <w:rPr>
          <w:sz w:val="24"/>
          <w:szCs w:val="24"/>
        </w:rPr>
      </w:pPr>
      <w:r w:rsidRPr="00D6354F">
        <w:rPr>
          <w:sz w:val="24"/>
          <w:szCs w:val="24"/>
        </w:rPr>
        <w:t xml:space="preserve">Most of us know what it is like to come home after a long journey.  Going off to college is a good example.  After being away, after </w:t>
      </w:r>
      <w:r w:rsidR="00994747" w:rsidRPr="00D6354F">
        <w:rPr>
          <w:sz w:val="24"/>
          <w:szCs w:val="24"/>
        </w:rPr>
        <w:t>meet</w:t>
      </w:r>
      <w:r w:rsidR="00D72D7C" w:rsidRPr="00D6354F">
        <w:rPr>
          <w:sz w:val="24"/>
          <w:szCs w:val="24"/>
        </w:rPr>
        <w:t>ing</w:t>
      </w:r>
      <w:r w:rsidR="00994747" w:rsidRPr="00D6354F">
        <w:rPr>
          <w:sz w:val="24"/>
          <w:szCs w:val="24"/>
        </w:rPr>
        <w:t xml:space="preserve"> so many new people and doing</w:t>
      </w:r>
      <w:r w:rsidR="00D72D7C" w:rsidRPr="00D6354F">
        <w:rPr>
          <w:sz w:val="24"/>
          <w:szCs w:val="24"/>
        </w:rPr>
        <w:t xml:space="preserve"> new things, seeing new sights,</w:t>
      </w:r>
      <w:r w:rsidR="00994747" w:rsidRPr="00D6354F">
        <w:rPr>
          <w:sz w:val="24"/>
          <w:szCs w:val="24"/>
        </w:rPr>
        <w:t xml:space="preserve"> and thinking so many new ideas</w:t>
      </w:r>
      <w:r w:rsidRPr="00D6354F">
        <w:rPr>
          <w:sz w:val="24"/>
          <w:szCs w:val="24"/>
        </w:rPr>
        <w:t>, coming home again can bring happy relief.  Or,</w:t>
      </w:r>
      <w:r w:rsidR="00FE63A7" w:rsidRPr="00D6354F">
        <w:rPr>
          <w:sz w:val="24"/>
          <w:szCs w:val="24"/>
        </w:rPr>
        <w:t xml:space="preserve"> it can be unsettling because the world you have known for so much of your life seems different.  </w:t>
      </w:r>
    </w:p>
    <w:p w14:paraId="6C12821D" w14:textId="407EA613" w:rsidR="00994747" w:rsidRPr="00D6354F" w:rsidRDefault="00994747" w:rsidP="00BF1526">
      <w:pPr>
        <w:tabs>
          <w:tab w:val="right" w:pos="9360"/>
        </w:tabs>
        <w:ind w:firstLine="720"/>
        <w:rPr>
          <w:sz w:val="24"/>
          <w:szCs w:val="24"/>
        </w:rPr>
      </w:pPr>
      <w:r w:rsidRPr="00D6354F">
        <w:rPr>
          <w:sz w:val="24"/>
          <w:szCs w:val="24"/>
        </w:rPr>
        <w:t xml:space="preserve">Either way, you know you have been changed, and the question becomes: will the things we learn about ourselves and the world around us, will they become a part of who we are, or are they just </w:t>
      </w:r>
      <w:r w:rsidR="00C74A06" w:rsidRPr="00D6354F">
        <w:rPr>
          <w:sz w:val="24"/>
          <w:szCs w:val="24"/>
        </w:rPr>
        <w:t xml:space="preserve">a </w:t>
      </w:r>
      <w:r w:rsidRPr="00D6354F">
        <w:rPr>
          <w:sz w:val="24"/>
          <w:szCs w:val="24"/>
        </w:rPr>
        <w:t xml:space="preserve">passing </w:t>
      </w:r>
      <w:r w:rsidR="00C74A06" w:rsidRPr="00D6354F">
        <w:rPr>
          <w:sz w:val="24"/>
          <w:szCs w:val="24"/>
        </w:rPr>
        <w:t xml:space="preserve">fad, a “phase” that we go through the same way we did </w:t>
      </w:r>
      <w:r w:rsidR="00ED57D3">
        <w:rPr>
          <w:sz w:val="24"/>
          <w:szCs w:val="24"/>
        </w:rPr>
        <w:t xml:space="preserve">adolescent </w:t>
      </w:r>
      <w:r w:rsidR="00C74A06" w:rsidRPr="00D6354F">
        <w:rPr>
          <w:sz w:val="24"/>
          <w:szCs w:val="24"/>
        </w:rPr>
        <w:t>blemishes and all of the fashions and</w:t>
      </w:r>
      <w:r w:rsidR="00CC6E31" w:rsidRPr="00D6354F">
        <w:rPr>
          <w:sz w:val="24"/>
          <w:szCs w:val="24"/>
        </w:rPr>
        <w:t xml:space="preserve"> trends </w:t>
      </w:r>
      <w:r w:rsidR="00C74A06" w:rsidRPr="00D6354F">
        <w:rPr>
          <w:sz w:val="24"/>
          <w:szCs w:val="24"/>
        </w:rPr>
        <w:t>of younger years</w:t>
      </w:r>
      <w:r w:rsidR="00CC6E31" w:rsidRPr="00D6354F">
        <w:rPr>
          <w:sz w:val="24"/>
          <w:szCs w:val="24"/>
        </w:rPr>
        <w:t xml:space="preserve">?  </w:t>
      </w:r>
    </w:p>
    <w:p w14:paraId="405F2C67" w14:textId="5E3B150B" w:rsidR="00B94E88" w:rsidRPr="00D6354F" w:rsidRDefault="00CC6E31" w:rsidP="00BF1526">
      <w:pPr>
        <w:tabs>
          <w:tab w:val="right" w:pos="9360"/>
        </w:tabs>
        <w:ind w:firstLine="720"/>
        <w:rPr>
          <w:sz w:val="24"/>
          <w:szCs w:val="24"/>
        </w:rPr>
      </w:pPr>
      <w:r w:rsidRPr="00D6354F">
        <w:rPr>
          <w:sz w:val="24"/>
          <w:szCs w:val="24"/>
        </w:rPr>
        <w:t xml:space="preserve">In the passage we just heard, Jesus has come home to Nazareth after having been away for a while.  In the intervening time, he has begun to move forward into his role and mission.  He has </w:t>
      </w:r>
      <w:r w:rsidR="00EB7949" w:rsidRPr="00D6354F">
        <w:rPr>
          <w:sz w:val="24"/>
          <w:szCs w:val="24"/>
        </w:rPr>
        <w:t>been to the Jordan where he was baptized by John and sanctified by the Holy Spirit.  He has spent forty days in the wilderness</w:t>
      </w:r>
      <w:r w:rsidR="0026749E" w:rsidRPr="00D6354F">
        <w:rPr>
          <w:sz w:val="24"/>
          <w:szCs w:val="24"/>
        </w:rPr>
        <w:t xml:space="preserve"> contending with Satan and</w:t>
      </w:r>
      <w:r w:rsidR="00EB7949" w:rsidRPr="00D6354F">
        <w:rPr>
          <w:sz w:val="24"/>
          <w:szCs w:val="24"/>
        </w:rPr>
        <w:t xml:space="preserve"> communing with God</w:t>
      </w:r>
      <w:r w:rsidR="00FE63A7" w:rsidRPr="00D6354F">
        <w:rPr>
          <w:sz w:val="24"/>
          <w:szCs w:val="24"/>
        </w:rPr>
        <w:t xml:space="preserve"> and</w:t>
      </w:r>
      <w:r w:rsidR="00D7294C">
        <w:rPr>
          <w:sz w:val="24"/>
          <w:szCs w:val="24"/>
        </w:rPr>
        <w:t xml:space="preserve"> God’s </w:t>
      </w:r>
      <w:r w:rsidR="00FE63A7" w:rsidRPr="00D6354F">
        <w:rPr>
          <w:sz w:val="24"/>
          <w:szCs w:val="24"/>
        </w:rPr>
        <w:t>angels</w:t>
      </w:r>
      <w:r w:rsidR="004A3570" w:rsidRPr="00D6354F">
        <w:rPr>
          <w:sz w:val="24"/>
          <w:szCs w:val="24"/>
        </w:rPr>
        <w:t>,</w:t>
      </w:r>
      <w:r w:rsidR="00EB7949" w:rsidRPr="00D6354F">
        <w:rPr>
          <w:sz w:val="24"/>
          <w:szCs w:val="24"/>
        </w:rPr>
        <w:t xml:space="preserve"> and receiving the strength and </w:t>
      </w:r>
      <w:r w:rsidR="004A3570" w:rsidRPr="00D6354F">
        <w:rPr>
          <w:sz w:val="24"/>
          <w:szCs w:val="24"/>
        </w:rPr>
        <w:t xml:space="preserve">power </w:t>
      </w:r>
      <w:r w:rsidR="00EB7949" w:rsidRPr="00D6354F">
        <w:rPr>
          <w:sz w:val="24"/>
          <w:szCs w:val="24"/>
        </w:rPr>
        <w:t xml:space="preserve">to </w:t>
      </w:r>
      <w:r w:rsidR="0026749E" w:rsidRPr="00D6354F">
        <w:rPr>
          <w:sz w:val="24"/>
          <w:szCs w:val="24"/>
        </w:rPr>
        <w:t>engage God’s beloved</w:t>
      </w:r>
      <w:r w:rsidR="004A3570" w:rsidRPr="00D6354F">
        <w:rPr>
          <w:sz w:val="24"/>
          <w:szCs w:val="24"/>
        </w:rPr>
        <w:t xml:space="preserve"> with a ministry of healing, teaching, and nurturing.  </w:t>
      </w:r>
    </w:p>
    <w:p w14:paraId="7CB3172E" w14:textId="1BA33A17" w:rsidR="00CC6E31" w:rsidRPr="00D6354F" w:rsidRDefault="00B94E88" w:rsidP="00BF1526">
      <w:pPr>
        <w:tabs>
          <w:tab w:val="right" w:pos="9360"/>
        </w:tabs>
        <w:ind w:firstLine="720"/>
        <w:rPr>
          <w:sz w:val="24"/>
          <w:szCs w:val="24"/>
        </w:rPr>
      </w:pPr>
      <w:r w:rsidRPr="00D6354F">
        <w:rPr>
          <w:sz w:val="24"/>
          <w:szCs w:val="24"/>
        </w:rPr>
        <w:t xml:space="preserve">He knows what is ahead for him.  He knows that his ministry </w:t>
      </w:r>
      <w:r w:rsidR="004A3570" w:rsidRPr="00D6354F">
        <w:rPr>
          <w:sz w:val="24"/>
          <w:szCs w:val="24"/>
        </w:rPr>
        <w:t>will also reclaim lives of the demon possessed</w:t>
      </w:r>
      <w:r w:rsidRPr="00D6354F">
        <w:rPr>
          <w:sz w:val="24"/>
          <w:szCs w:val="24"/>
        </w:rPr>
        <w:t>.  H</w:t>
      </w:r>
      <w:r w:rsidR="00454B13" w:rsidRPr="00D6354F">
        <w:rPr>
          <w:sz w:val="24"/>
          <w:szCs w:val="24"/>
        </w:rPr>
        <w:t xml:space="preserve">e </w:t>
      </w:r>
      <w:r w:rsidR="00B579CD">
        <w:rPr>
          <w:sz w:val="24"/>
          <w:szCs w:val="24"/>
        </w:rPr>
        <w:t xml:space="preserve">knows he </w:t>
      </w:r>
      <w:r w:rsidR="00454B13" w:rsidRPr="00D6354F">
        <w:rPr>
          <w:sz w:val="24"/>
          <w:szCs w:val="24"/>
        </w:rPr>
        <w:t>will</w:t>
      </w:r>
      <w:r w:rsidR="00B579CD">
        <w:rPr>
          <w:sz w:val="24"/>
          <w:szCs w:val="24"/>
        </w:rPr>
        <w:t xml:space="preserve"> be moved to</w:t>
      </w:r>
      <w:r w:rsidR="00454B13" w:rsidRPr="00D6354F">
        <w:rPr>
          <w:sz w:val="24"/>
          <w:szCs w:val="24"/>
        </w:rPr>
        <w:t xml:space="preserve"> openly challenge corruption and call leaders to account</w:t>
      </w:r>
      <w:r w:rsidRPr="00D6354F">
        <w:rPr>
          <w:sz w:val="24"/>
          <w:szCs w:val="24"/>
        </w:rPr>
        <w:t>,</w:t>
      </w:r>
      <w:r w:rsidR="00B579CD">
        <w:rPr>
          <w:sz w:val="24"/>
          <w:szCs w:val="24"/>
        </w:rPr>
        <w:t xml:space="preserve"> </w:t>
      </w:r>
      <w:r w:rsidRPr="00D6354F">
        <w:rPr>
          <w:sz w:val="24"/>
          <w:szCs w:val="24"/>
        </w:rPr>
        <w:t>he will</w:t>
      </w:r>
      <w:r w:rsidR="00343A27">
        <w:rPr>
          <w:sz w:val="24"/>
          <w:szCs w:val="24"/>
        </w:rPr>
        <w:t xml:space="preserve"> also</w:t>
      </w:r>
      <w:r w:rsidRPr="00D6354F">
        <w:rPr>
          <w:sz w:val="24"/>
          <w:szCs w:val="24"/>
        </w:rPr>
        <w:t xml:space="preserve"> speak plainly to individuals about their lives.  On both a public and private</w:t>
      </w:r>
      <w:r w:rsidR="00B579CD">
        <w:rPr>
          <w:sz w:val="24"/>
          <w:szCs w:val="24"/>
        </w:rPr>
        <w:t xml:space="preserve"> scale</w:t>
      </w:r>
      <w:r w:rsidRPr="00D6354F">
        <w:rPr>
          <w:sz w:val="24"/>
          <w:szCs w:val="24"/>
        </w:rPr>
        <w:t>, among persons and institution</w:t>
      </w:r>
      <w:r w:rsidR="00B579CD">
        <w:rPr>
          <w:sz w:val="24"/>
          <w:szCs w:val="24"/>
        </w:rPr>
        <w:t>s</w:t>
      </w:r>
      <w:r w:rsidR="00454B13" w:rsidRPr="00D6354F">
        <w:rPr>
          <w:sz w:val="24"/>
          <w:szCs w:val="24"/>
        </w:rPr>
        <w:t xml:space="preserve"> he </w:t>
      </w:r>
      <w:r w:rsidRPr="00D6354F">
        <w:rPr>
          <w:sz w:val="24"/>
          <w:szCs w:val="24"/>
        </w:rPr>
        <w:t xml:space="preserve">will </w:t>
      </w:r>
      <w:r w:rsidR="0026749E" w:rsidRPr="00D6354F">
        <w:rPr>
          <w:sz w:val="24"/>
          <w:szCs w:val="24"/>
        </w:rPr>
        <w:t xml:space="preserve">confront the sins of the world.  </w:t>
      </w:r>
    </w:p>
    <w:p w14:paraId="01138E51" w14:textId="59E90417" w:rsidR="00454B13" w:rsidRDefault="00454B13" w:rsidP="00BF1526">
      <w:pPr>
        <w:tabs>
          <w:tab w:val="right" w:pos="9360"/>
        </w:tabs>
        <w:ind w:firstLine="720"/>
        <w:rPr>
          <w:sz w:val="24"/>
          <w:szCs w:val="24"/>
        </w:rPr>
      </w:pPr>
      <w:r w:rsidRPr="00D6354F">
        <w:rPr>
          <w:sz w:val="24"/>
          <w:szCs w:val="24"/>
        </w:rPr>
        <w:t>And it all starts here in Nazareth, in his own backyard…</w:t>
      </w:r>
    </w:p>
    <w:p w14:paraId="5B4EBFBE" w14:textId="771ED09C" w:rsidR="000A3A40" w:rsidRDefault="000A3A40" w:rsidP="00BF1526">
      <w:pPr>
        <w:tabs>
          <w:tab w:val="right" w:pos="9360"/>
        </w:tabs>
        <w:ind w:firstLine="720"/>
        <w:rPr>
          <w:sz w:val="24"/>
          <w:szCs w:val="24"/>
        </w:rPr>
      </w:pPr>
    </w:p>
    <w:p w14:paraId="4075C9CE" w14:textId="4DEF94C5" w:rsidR="00A05C69" w:rsidRDefault="006E1849" w:rsidP="00BF1526">
      <w:pPr>
        <w:tabs>
          <w:tab w:val="right" w:pos="9360"/>
        </w:tabs>
        <w:ind w:firstLine="720"/>
        <w:rPr>
          <w:sz w:val="24"/>
          <w:szCs w:val="24"/>
        </w:rPr>
      </w:pPr>
      <w:r>
        <w:rPr>
          <w:sz w:val="24"/>
          <w:szCs w:val="24"/>
        </w:rPr>
        <w:t>In the passage we just heard, a</w:t>
      </w:r>
      <w:r w:rsidR="000A3A40">
        <w:rPr>
          <w:sz w:val="24"/>
          <w:szCs w:val="24"/>
        </w:rPr>
        <w:t>pparently, Jesus has returned</w:t>
      </w:r>
      <w:r>
        <w:rPr>
          <w:sz w:val="24"/>
          <w:szCs w:val="24"/>
        </w:rPr>
        <w:t xml:space="preserve"> home</w:t>
      </w:r>
      <w:r w:rsidR="000A3A40">
        <w:rPr>
          <w:sz w:val="24"/>
          <w:szCs w:val="24"/>
        </w:rPr>
        <w:t xml:space="preserve"> in time for Sabbath, and so he is in synagogue.  Scholars tell us that after the prescribed Torah lessons ha</w:t>
      </w:r>
      <w:r w:rsidR="00343A27">
        <w:rPr>
          <w:sz w:val="24"/>
          <w:szCs w:val="24"/>
        </w:rPr>
        <w:t>ve</w:t>
      </w:r>
      <w:r w:rsidR="000A3A40">
        <w:rPr>
          <w:sz w:val="24"/>
          <w:szCs w:val="24"/>
        </w:rPr>
        <w:t xml:space="preserve"> been read, it was customary for individuals who wanted to read the next portion of the service to stand-up.  It was </w:t>
      </w:r>
      <w:r w:rsidR="00451C92">
        <w:rPr>
          <w:sz w:val="24"/>
          <w:szCs w:val="24"/>
        </w:rPr>
        <w:t xml:space="preserve">also </w:t>
      </w:r>
      <w:r w:rsidR="000A3A40">
        <w:rPr>
          <w:sz w:val="24"/>
          <w:szCs w:val="24"/>
        </w:rPr>
        <w:t xml:space="preserve">common courtesy to allow visiting rabbis to do this—to read and offer a reflection on the passage.  </w:t>
      </w:r>
    </w:p>
    <w:p w14:paraId="7435E2C9" w14:textId="59C1D642" w:rsidR="000A3A40" w:rsidRDefault="000A3A40" w:rsidP="00BF1526">
      <w:pPr>
        <w:tabs>
          <w:tab w:val="right" w:pos="9360"/>
        </w:tabs>
        <w:ind w:firstLine="720"/>
        <w:rPr>
          <w:sz w:val="24"/>
          <w:szCs w:val="24"/>
        </w:rPr>
      </w:pPr>
      <w:r>
        <w:rPr>
          <w:sz w:val="24"/>
          <w:szCs w:val="24"/>
        </w:rPr>
        <w:t>However, Jesus was not just a visiting rabbi, he was one of their own.  He had grown up around all of them and was known</w:t>
      </w:r>
      <w:r w:rsidR="00A05C69">
        <w:rPr>
          <w:sz w:val="24"/>
          <w:szCs w:val="24"/>
        </w:rPr>
        <w:t xml:space="preserve">—not as a rabbi, but by his family affiliation.  </w:t>
      </w:r>
      <w:r w:rsidR="00451C92">
        <w:rPr>
          <w:sz w:val="24"/>
          <w:szCs w:val="24"/>
        </w:rPr>
        <w:t>T</w:t>
      </w:r>
      <w:r w:rsidR="00A05C69">
        <w:rPr>
          <w:sz w:val="24"/>
          <w:szCs w:val="24"/>
        </w:rPr>
        <w:t xml:space="preserve">o the people in synagogue that day, he was Joseph’s son.  </w:t>
      </w:r>
    </w:p>
    <w:p w14:paraId="0A243901" w14:textId="35909698" w:rsidR="00A05C69" w:rsidRDefault="00A05C69" w:rsidP="00BF1526">
      <w:pPr>
        <w:tabs>
          <w:tab w:val="right" w:pos="9360"/>
        </w:tabs>
        <w:ind w:firstLine="720"/>
        <w:rPr>
          <w:sz w:val="24"/>
          <w:szCs w:val="24"/>
        </w:rPr>
      </w:pPr>
      <w:r>
        <w:rPr>
          <w:sz w:val="24"/>
          <w:szCs w:val="24"/>
        </w:rPr>
        <w:t xml:space="preserve">Still, they had been hearing stories about him and how he had already been preaching in other places, and how well he had been received.  Luke </w:t>
      </w:r>
      <w:r w:rsidRPr="00A05C69">
        <w:rPr>
          <w:sz w:val="24"/>
          <w:szCs w:val="24"/>
        </w:rPr>
        <w:t>says:</w:t>
      </w:r>
      <w:r w:rsidR="00451C92">
        <w:rPr>
          <w:sz w:val="24"/>
          <w:szCs w:val="24"/>
        </w:rPr>
        <w:t xml:space="preserve"> Jesus</w:t>
      </w:r>
      <w:r w:rsidRPr="00A05C69">
        <w:rPr>
          <w:sz w:val="24"/>
          <w:szCs w:val="24"/>
        </w:rPr>
        <w:t xml:space="preserve"> “</w:t>
      </w:r>
      <w:r w:rsidRPr="00A05C69">
        <w:rPr>
          <w:i/>
          <w:iCs/>
          <w:sz w:val="24"/>
          <w:szCs w:val="24"/>
        </w:rPr>
        <w:t xml:space="preserve">was praised by everyone.” </w:t>
      </w:r>
      <w:r w:rsidRPr="00A05C69">
        <w:rPr>
          <w:sz w:val="24"/>
          <w:szCs w:val="24"/>
        </w:rPr>
        <w:t>[v.15b] The gospel suggests that the people</w:t>
      </w:r>
      <w:r w:rsidR="00545590">
        <w:rPr>
          <w:sz w:val="24"/>
          <w:szCs w:val="24"/>
        </w:rPr>
        <w:t xml:space="preserve"> in Nazareth had heard about his success and</w:t>
      </w:r>
      <w:r w:rsidRPr="00A05C69">
        <w:rPr>
          <w:sz w:val="24"/>
          <w:szCs w:val="24"/>
        </w:rPr>
        <w:t xml:space="preserve"> </w:t>
      </w:r>
      <w:r w:rsidR="00845C1F">
        <w:rPr>
          <w:sz w:val="24"/>
          <w:szCs w:val="24"/>
        </w:rPr>
        <w:t>were</w:t>
      </w:r>
      <w:r w:rsidR="00545590">
        <w:rPr>
          <w:sz w:val="24"/>
          <w:szCs w:val="24"/>
        </w:rPr>
        <w:t xml:space="preserve"> now</w:t>
      </w:r>
      <w:r w:rsidRPr="00A05C69">
        <w:rPr>
          <w:sz w:val="24"/>
          <w:szCs w:val="24"/>
        </w:rPr>
        <w:t xml:space="preserve"> eager to hear him speak</w:t>
      </w:r>
      <w:r w:rsidR="00545590">
        <w:rPr>
          <w:sz w:val="24"/>
          <w:szCs w:val="24"/>
        </w:rPr>
        <w:t xml:space="preserve"> to them.  </w:t>
      </w:r>
    </w:p>
    <w:p w14:paraId="4843C2ED" w14:textId="136F1D87" w:rsidR="00FA2441" w:rsidRDefault="00545590" w:rsidP="00FB5B36">
      <w:pPr>
        <w:tabs>
          <w:tab w:val="right" w:pos="9360"/>
        </w:tabs>
        <w:ind w:firstLine="720"/>
        <w:rPr>
          <w:sz w:val="24"/>
          <w:szCs w:val="24"/>
        </w:rPr>
      </w:pPr>
      <w:r>
        <w:rPr>
          <w:sz w:val="24"/>
          <w:szCs w:val="24"/>
        </w:rPr>
        <w:t xml:space="preserve">We do not know if Jesus chose the Scripture he read or if it was the proscribed passage for the week.  We do know that </w:t>
      </w:r>
      <w:r w:rsidR="007A2649">
        <w:rPr>
          <w:sz w:val="24"/>
          <w:szCs w:val="24"/>
        </w:rPr>
        <w:t>what he read</w:t>
      </w:r>
      <w:r>
        <w:rPr>
          <w:sz w:val="24"/>
          <w:szCs w:val="24"/>
        </w:rPr>
        <w:t xml:space="preserve"> was from two different places in Isaiah.  Jesus reads only selected portions of Isaiah </w:t>
      </w:r>
      <w:r w:rsidR="00451C92">
        <w:rPr>
          <w:sz w:val="24"/>
          <w:szCs w:val="24"/>
        </w:rPr>
        <w:t xml:space="preserve">chapters </w:t>
      </w:r>
      <w:r>
        <w:rPr>
          <w:sz w:val="24"/>
          <w:szCs w:val="24"/>
        </w:rPr>
        <w:t xml:space="preserve">58 and 61.  </w:t>
      </w:r>
    </w:p>
    <w:p w14:paraId="5714D0CF" w14:textId="4CCA4CB8" w:rsidR="00FB5B36" w:rsidRDefault="00545590" w:rsidP="00FB5B36">
      <w:pPr>
        <w:tabs>
          <w:tab w:val="right" w:pos="9360"/>
        </w:tabs>
        <w:ind w:firstLine="720"/>
        <w:rPr>
          <w:sz w:val="24"/>
          <w:szCs w:val="24"/>
        </w:rPr>
      </w:pPr>
      <w:r>
        <w:rPr>
          <w:sz w:val="24"/>
          <w:szCs w:val="24"/>
        </w:rPr>
        <w:t xml:space="preserve">Says one scholar: </w:t>
      </w:r>
      <w:r w:rsidR="00FB5B36">
        <w:rPr>
          <w:sz w:val="24"/>
          <w:szCs w:val="24"/>
        </w:rPr>
        <w:t xml:space="preserve">Jesus’ reading is </w:t>
      </w:r>
      <w:r w:rsidR="00FB5B36">
        <w:rPr>
          <w:i/>
          <w:iCs/>
          <w:sz w:val="24"/>
          <w:szCs w:val="24"/>
        </w:rPr>
        <w:t>“</w:t>
      </w:r>
      <w:r w:rsidR="00FB5B36" w:rsidRPr="00FB5B36">
        <w:rPr>
          <w:i/>
          <w:iCs/>
          <w:sz w:val="24"/>
          <w:szCs w:val="24"/>
        </w:rPr>
        <w:t>less a quote than a paraphrase of Isaiah 61:1-2 with the insertion of an imported phrase from Isaiah 58:6 added</w:t>
      </w:r>
      <w:r w:rsidR="00FB5B36">
        <w:rPr>
          <w:sz w:val="24"/>
          <w:szCs w:val="24"/>
        </w:rPr>
        <w:t xml:space="preserve">—the part that says: </w:t>
      </w:r>
      <w:r w:rsidR="00FB5B36" w:rsidRPr="00FB5B36">
        <w:rPr>
          <w:i/>
          <w:iCs/>
          <w:sz w:val="24"/>
          <w:szCs w:val="24"/>
        </w:rPr>
        <w:t>“to let the oppressed go free</w:t>
      </w:r>
      <w:r w:rsidR="00FB5B36">
        <w:rPr>
          <w:i/>
          <w:iCs/>
          <w:sz w:val="24"/>
          <w:szCs w:val="24"/>
        </w:rPr>
        <w:t>.</w:t>
      </w:r>
      <w:r w:rsidR="00FB5B36" w:rsidRPr="00FB5B36">
        <w:rPr>
          <w:i/>
          <w:iCs/>
          <w:sz w:val="24"/>
          <w:szCs w:val="24"/>
        </w:rPr>
        <w:t>”</w:t>
      </w:r>
      <w:r w:rsidR="00FB5B36">
        <w:rPr>
          <w:sz w:val="24"/>
          <w:szCs w:val="24"/>
        </w:rPr>
        <w:t xml:space="preserve">  </w:t>
      </w:r>
      <w:r w:rsidR="00451C92">
        <w:rPr>
          <w:sz w:val="24"/>
          <w:szCs w:val="24"/>
        </w:rPr>
        <w:t xml:space="preserve">So, Jesus actually omits a part of the passage in one chapter and joins </w:t>
      </w:r>
      <w:r w:rsidR="00343A27">
        <w:rPr>
          <w:sz w:val="24"/>
          <w:szCs w:val="24"/>
        </w:rPr>
        <w:t>it</w:t>
      </w:r>
      <w:r w:rsidR="00451C92">
        <w:rPr>
          <w:sz w:val="24"/>
          <w:szCs w:val="24"/>
        </w:rPr>
        <w:t xml:space="preserve"> to another phrase in another chapter.  He</w:t>
      </w:r>
      <w:r w:rsidR="00FB5B36">
        <w:rPr>
          <w:sz w:val="24"/>
          <w:szCs w:val="24"/>
        </w:rPr>
        <w:t xml:space="preserve"> omits the phrase in chapter 61 that declares a day of </w:t>
      </w:r>
      <w:r w:rsidR="00FB5B36">
        <w:rPr>
          <w:sz w:val="24"/>
          <w:szCs w:val="24"/>
        </w:rPr>
        <w:lastRenderedPageBreak/>
        <w:t xml:space="preserve">vengeance for the Lord.  </w:t>
      </w:r>
      <w:r w:rsidR="00451C92">
        <w:rPr>
          <w:sz w:val="24"/>
          <w:szCs w:val="24"/>
        </w:rPr>
        <w:t>What we see is that</w:t>
      </w:r>
      <w:r w:rsidR="00FA2441">
        <w:rPr>
          <w:sz w:val="24"/>
          <w:szCs w:val="24"/>
        </w:rPr>
        <w:t xml:space="preserve"> </w:t>
      </w:r>
      <w:r w:rsidR="00FB5B36">
        <w:rPr>
          <w:sz w:val="24"/>
          <w:szCs w:val="24"/>
        </w:rPr>
        <w:t xml:space="preserve">Jesus </w:t>
      </w:r>
      <w:r w:rsidR="007A2649">
        <w:rPr>
          <w:sz w:val="24"/>
          <w:szCs w:val="24"/>
        </w:rPr>
        <w:t>has chosen to emphasize</w:t>
      </w:r>
      <w:r w:rsidR="00FB5B36">
        <w:rPr>
          <w:sz w:val="24"/>
          <w:szCs w:val="24"/>
        </w:rPr>
        <w:t xml:space="preserve"> God’s grace and God’s desire to rescue and comfort</w:t>
      </w:r>
      <w:r w:rsidR="002850F8">
        <w:rPr>
          <w:sz w:val="24"/>
          <w:szCs w:val="24"/>
        </w:rPr>
        <w:t xml:space="preserve"> the people.  By combining Scripture in this way, Jesus is also demonstrating his authority to speak and to minister.  </w:t>
      </w:r>
    </w:p>
    <w:p w14:paraId="5F8B620C" w14:textId="1E5F0FAF" w:rsidR="007A2649" w:rsidRDefault="007A2649" w:rsidP="00FB5B36">
      <w:pPr>
        <w:tabs>
          <w:tab w:val="right" w:pos="9360"/>
        </w:tabs>
        <w:ind w:firstLine="720"/>
        <w:rPr>
          <w:sz w:val="24"/>
          <w:szCs w:val="24"/>
        </w:rPr>
      </w:pPr>
      <w:r>
        <w:rPr>
          <w:sz w:val="24"/>
          <w:szCs w:val="24"/>
        </w:rPr>
        <w:t>Having read the passage, he sits down</w:t>
      </w:r>
      <w:r w:rsidR="00343A27">
        <w:rPr>
          <w:sz w:val="24"/>
          <w:szCs w:val="24"/>
        </w:rPr>
        <w:t xml:space="preserve"> and this indicates</w:t>
      </w:r>
      <w:r w:rsidR="00F32169">
        <w:rPr>
          <w:sz w:val="24"/>
          <w:szCs w:val="24"/>
        </w:rPr>
        <w:t xml:space="preserve"> that he </w:t>
      </w:r>
      <w:r w:rsidR="00451C92">
        <w:rPr>
          <w:sz w:val="24"/>
          <w:szCs w:val="24"/>
        </w:rPr>
        <w:t>ready to be</w:t>
      </w:r>
      <w:r w:rsidR="00343A27">
        <w:rPr>
          <w:sz w:val="24"/>
          <w:szCs w:val="24"/>
        </w:rPr>
        <w:t>gin</w:t>
      </w:r>
      <w:r w:rsidR="00451C92">
        <w:rPr>
          <w:sz w:val="24"/>
          <w:szCs w:val="24"/>
        </w:rPr>
        <w:t xml:space="preserve"> a reflection</w:t>
      </w:r>
      <w:r w:rsidR="00F32169">
        <w:rPr>
          <w:sz w:val="24"/>
          <w:szCs w:val="24"/>
        </w:rPr>
        <w:t xml:space="preserve"> on what he has just read.  Luke tells </w:t>
      </w:r>
      <w:proofErr w:type="gramStart"/>
      <w:r w:rsidR="00F32169">
        <w:rPr>
          <w:sz w:val="24"/>
          <w:szCs w:val="24"/>
        </w:rPr>
        <w:t>us that</w:t>
      </w:r>
      <w:proofErr w:type="gramEnd"/>
      <w:r w:rsidR="00F32169">
        <w:rPr>
          <w:sz w:val="24"/>
          <w:szCs w:val="24"/>
        </w:rPr>
        <w:t xml:space="preserve"> </w:t>
      </w:r>
      <w:r w:rsidR="00F32169">
        <w:rPr>
          <w:i/>
          <w:iCs/>
          <w:sz w:val="24"/>
          <w:szCs w:val="24"/>
        </w:rPr>
        <w:t>“</w:t>
      </w:r>
      <w:r w:rsidR="00F32169" w:rsidRPr="00F32169">
        <w:rPr>
          <w:i/>
          <w:iCs/>
          <w:sz w:val="24"/>
          <w:szCs w:val="24"/>
        </w:rPr>
        <w:t xml:space="preserve">The eyes of all in the synagogue were fixed </w:t>
      </w:r>
      <w:r w:rsidR="00066C4D">
        <w:rPr>
          <w:i/>
          <w:iCs/>
          <w:sz w:val="24"/>
          <w:szCs w:val="24"/>
        </w:rPr>
        <w:t>up</w:t>
      </w:r>
      <w:r w:rsidR="00F32169" w:rsidRPr="00F32169">
        <w:rPr>
          <w:i/>
          <w:iCs/>
          <w:sz w:val="24"/>
          <w:szCs w:val="24"/>
        </w:rPr>
        <w:t>on him.</w:t>
      </w:r>
      <w:r w:rsidR="00F32169">
        <w:rPr>
          <w:i/>
          <w:iCs/>
          <w:sz w:val="24"/>
          <w:szCs w:val="24"/>
        </w:rPr>
        <w:t>”</w:t>
      </w:r>
      <w:r w:rsidR="00F32169">
        <w:rPr>
          <w:sz w:val="24"/>
          <w:szCs w:val="24"/>
        </w:rPr>
        <w:t xml:space="preserve"> [v.20b]  </w:t>
      </w:r>
    </w:p>
    <w:p w14:paraId="6D026CF5" w14:textId="7162BB77" w:rsidR="00F32169" w:rsidRDefault="00F32169" w:rsidP="00FB5B36">
      <w:pPr>
        <w:tabs>
          <w:tab w:val="right" w:pos="9360"/>
        </w:tabs>
        <w:ind w:firstLine="720"/>
        <w:rPr>
          <w:sz w:val="24"/>
          <w:szCs w:val="24"/>
        </w:rPr>
      </w:pPr>
      <w:r>
        <w:rPr>
          <w:sz w:val="24"/>
          <w:szCs w:val="24"/>
        </w:rPr>
        <w:t xml:space="preserve">I do not know if they were impressed or curious and perhaps a little confused by this “hometown boy” speaking to them with such calm power and </w:t>
      </w:r>
      <w:r w:rsidR="00FA2441">
        <w:rPr>
          <w:sz w:val="24"/>
          <w:szCs w:val="24"/>
        </w:rPr>
        <w:t>authority</w:t>
      </w:r>
      <w:r>
        <w:rPr>
          <w:sz w:val="24"/>
          <w:szCs w:val="24"/>
        </w:rPr>
        <w:t xml:space="preserve">.  </w:t>
      </w:r>
      <w:r w:rsidR="009D4F9B">
        <w:rPr>
          <w:sz w:val="24"/>
          <w:szCs w:val="24"/>
        </w:rPr>
        <w:t>No doubt he</w:t>
      </w:r>
      <w:r>
        <w:rPr>
          <w:sz w:val="24"/>
          <w:szCs w:val="24"/>
        </w:rPr>
        <w:t xml:space="preserve"> had the presence of a </w:t>
      </w:r>
      <w:r w:rsidR="00B86127">
        <w:rPr>
          <w:sz w:val="24"/>
          <w:szCs w:val="24"/>
        </w:rPr>
        <w:t xml:space="preserve">real </w:t>
      </w:r>
      <w:r>
        <w:rPr>
          <w:sz w:val="24"/>
          <w:szCs w:val="24"/>
        </w:rPr>
        <w:t>leader</w:t>
      </w:r>
      <w:r w:rsidR="00B86127">
        <w:rPr>
          <w:sz w:val="24"/>
          <w:szCs w:val="24"/>
        </w:rPr>
        <w:t>, a</w:t>
      </w:r>
      <w:r w:rsidR="00FA2441">
        <w:rPr>
          <w:sz w:val="24"/>
          <w:szCs w:val="24"/>
        </w:rPr>
        <w:t xml:space="preserve"> </w:t>
      </w:r>
      <w:r w:rsidR="00FA2441">
        <w:rPr>
          <w:i/>
          <w:iCs/>
          <w:sz w:val="24"/>
          <w:szCs w:val="24"/>
        </w:rPr>
        <w:t>gravitas</w:t>
      </w:r>
      <w:r w:rsidR="00FA2441">
        <w:rPr>
          <w:sz w:val="24"/>
          <w:szCs w:val="24"/>
        </w:rPr>
        <w:t xml:space="preserve">—someone to take seriously and listen to.  </w:t>
      </w:r>
    </w:p>
    <w:p w14:paraId="49542715" w14:textId="4F24C37F" w:rsidR="009C527E" w:rsidRDefault="00FA2441" w:rsidP="009C527E">
      <w:pPr>
        <w:tabs>
          <w:tab w:val="right" w:pos="9360"/>
        </w:tabs>
        <w:ind w:firstLine="720"/>
        <w:rPr>
          <w:sz w:val="24"/>
          <w:szCs w:val="24"/>
        </w:rPr>
      </w:pPr>
      <w:r>
        <w:rPr>
          <w:sz w:val="24"/>
          <w:szCs w:val="24"/>
        </w:rPr>
        <w:t>And so, they listen as Jesus</w:t>
      </w:r>
      <w:r w:rsidR="009D4F9B">
        <w:rPr>
          <w:sz w:val="24"/>
          <w:szCs w:val="24"/>
        </w:rPr>
        <w:t>, very simply,</w:t>
      </w:r>
      <w:r>
        <w:rPr>
          <w:sz w:val="24"/>
          <w:szCs w:val="24"/>
        </w:rPr>
        <w:t xml:space="preserve"> declares: </w:t>
      </w:r>
      <w:r>
        <w:rPr>
          <w:i/>
          <w:iCs/>
          <w:sz w:val="24"/>
          <w:szCs w:val="24"/>
        </w:rPr>
        <w:t>“</w:t>
      </w:r>
      <w:r w:rsidRPr="00FA2441">
        <w:rPr>
          <w:i/>
          <w:iCs/>
          <w:sz w:val="24"/>
          <w:szCs w:val="24"/>
        </w:rPr>
        <w:t>Today this scripture has been fulfilled in your hearing</w:t>
      </w:r>
      <w:r>
        <w:rPr>
          <w:i/>
          <w:iCs/>
          <w:sz w:val="24"/>
          <w:szCs w:val="24"/>
        </w:rPr>
        <w:t>.”</w:t>
      </w:r>
      <w:r>
        <w:rPr>
          <w:sz w:val="24"/>
          <w:szCs w:val="24"/>
        </w:rPr>
        <w:t xml:space="preserve"> [v. </w:t>
      </w:r>
      <w:r w:rsidR="009C527E">
        <w:rPr>
          <w:sz w:val="24"/>
          <w:szCs w:val="24"/>
        </w:rPr>
        <w:t xml:space="preserve">21b]  </w:t>
      </w:r>
    </w:p>
    <w:p w14:paraId="506CBB5F" w14:textId="3B6ED679" w:rsidR="009D4F9B" w:rsidRDefault="009D4F9B" w:rsidP="009C527E">
      <w:pPr>
        <w:tabs>
          <w:tab w:val="right" w:pos="9360"/>
        </w:tabs>
        <w:ind w:firstLine="720"/>
        <w:rPr>
          <w:sz w:val="24"/>
          <w:szCs w:val="24"/>
        </w:rPr>
      </w:pPr>
      <w:r>
        <w:rPr>
          <w:sz w:val="24"/>
          <w:szCs w:val="24"/>
        </w:rPr>
        <w:t xml:space="preserve">All of those good words of comfort and caring—today is the day they are proclaimed important and </w:t>
      </w:r>
      <w:r w:rsidR="00B86127">
        <w:rPr>
          <w:sz w:val="24"/>
          <w:szCs w:val="24"/>
        </w:rPr>
        <w:t>real</w:t>
      </w:r>
      <w:r>
        <w:rPr>
          <w:sz w:val="24"/>
          <w:szCs w:val="24"/>
        </w:rPr>
        <w:t>.  Jesus’ declaration specifies that this is not about the ancient past, nor about the distant future.  The time for the end of suffering i</w:t>
      </w:r>
      <w:r w:rsidR="00B86127">
        <w:rPr>
          <w:sz w:val="24"/>
          <w:szCs w:val="24"/>
        </w:rPr>
        <w:t>s</w:t>
      </w:r>
      <w:r>
        <w:rPr>
          <w:sz w:val="24"/>
          <w:szCs w:val="24"/>
        </w:rPr>
        <w:t xml:space="preserve"> now, today.  </w:t>
      </w:r>
    </w:p>
    <w:p w14:paraId="764CE912" w14:textId="0E2731BC" w:rsidR="009C527E" w:rsidRDefault="009C527E" w:rsidP="003E09B9">
      <w:pPr>
        <w:tabs>
          <w:tab w:val="right" w:pos="9360"/>
        </w:tabs>
        <w:ind w:firstLine="720"/>
        <w:rPr>
          <w:sz w:val="24"/>
          <w:szCs w:val="24"/>
        </w:rPr>
      </w:pPr>
      <w:r>
        <w:rPr>
          <w:sz w:val="24"/>
          <w:szCs w:val="24"/>
        </w:rPr>
        <w:t>Thus, it is</w:t>
      </w:r>
      <w:r w:rsidRPr="009C527E">
        <w:rPr>
          <w:sz w:val="24"/>
          <w:szCs w:val="24"/>
        </w:rPr>
        <w:t xml:space="preserve"> clear that </w:t>
      </w:r>
      <w:r>
        <w:rPr>
          <w:sz w:val="24"/>
          <w:szCs w:val="24"/>
        </w:rPr>
        <w:t>from the beginning, and throughout</w:t>
      </w:r>
      <w:r w:rsidRPr="009C527E">
        <w:rPr>
          <w:sz w:val="24"/>
          <w:szCs w:val="24"/>
        </w:rPr>
        <w:t xml:space="preserve"> his ministry, Jesus </w:t>
      </w:r>
      <w:r w:rsidR="003E09B9">
        <w:rPr>
          <w:sz w:val="24"/>
          <w:szCs w:val="24"/>
        </w:rPr>
        <w:t>will be</w:t>
      </w:r>
      <w:r w:rsidRPr="009C527E">
        <w:rPr>
          <w:sz w:val="24"/>
          <w:szCs w:val="24"/>
        </w:rPr>
        <w:t xml:space="preserve"> guided—as though by some spiritual homing beacon—to those who are in greatest need of his healing touch and loving words.</w:t>
      </w:r>
      <w:r w:rsidR="003E09B9">
        <w:rPr>
          <w:sz w:val="24"/>
          <w:szCs w:val="24"/>
        </w:rPr>
        <w:t xml:space="preserve"> </w:t>
      </w:r>
      <w:r w:rsidRPr="009C527E">
        <w:rPr>
          <w:sz w:val="24"/>
          <w:szCs w:val="24"/>
        </w:rPr>
        <w:t xml:space="preserve"> </w:t>
      </w:r>
      <w:r w:rsidR="003E09B9">
        <w:rPr>
          <w:sz w:val="24"/>
          <w:szCs w:val="24"/>
        </w:rPr>
        <w:t>Whether it is a man possessed by a violent demon, or a woman caught in adultery, whether it is ten men suffering from leprosy, or a woman with a bleeding disorder that has plagued and impoverished her for many, many years, Jesus</w:t>
      </w:r>
      <w:r w:rsidRPr="009C527E">
        <w:rPr>
          <w:sz w:val="24"/>
          <w:szCs w:val="24"/>
        </w:rPr>
        <w:t xml:space="preserve"> demonstrates an unerring awareness of where the hurting people are and what they most desperately need</w:t>
      </w:r>
      <w:r w:rsidR="00E449A9">
        <w:rPr>
          <w:sz w:val="24"/>
          <w:szCs w:val="24"/>
        </w:rPr>
        <w:t xml:space="preserve">, </w:t>
      </w:r>
      <w:proofErr w:type="gramStart"/>
      <w:r w:rsidR="00E449A9">
        <w:rPr>
          <w:sz w:val="24"/>
          <w:szCs w:val="24"/>
        </w:rPr>
        <w:t xml:space="preserve">and </w:t>
      </w:r>
      <w:r w:rsidR="00C63CAE">
        <w:rPr>
          <w:sz w:val="24"/>
          <w:szCs w:val="24"/>
        </w:rPr>
        <w:t xml:space="preserve"> he</w:t>
      </w:r>
      <w:proofErr w:type="gramEnd"/>
      <w:r w:rsidR="00C63CAE">
        <w:rPr>
          <w:sz w:val="24"/>
          <w:szCs w:val="24"/>
        </w:rPr>
        <w:t xml:space="preserve"> </w:t>
      </w:r>
      <w:r w:rsidR="00E449A9">
        <w:rPr>
          <w:sz w:val="24"/>
          <w:szCs w:val="24"/>
        </w:rPr>
        <w:t>goes out to them and ministers to them</w:t>
      </w:r>
      <w:r w:rsidR="00B86127">
        <w:rPr>
          <w:sz w:val="24"/>
          <w:szCs w:val="24"/>
        </w:rPr>
        <w:t>, and ends their suffering—right then and there</w:t>
      </w:r>
      <w:r w:rsidR="00E449A9">
        <w:rPr>
          <w:sz w:val="24"/>
          <w:szCs w:val="24"/>
        </w:rPr>
        <w:t xml:space="preserve">.  </w:t>
      </w:r>
      <w:r>
        <w:rPr>
          <w:sz w:val="24"/>
          <w:szCs w:val="24"/>
        </w:rPr>
        <w:t xml:space="preserve">  </w:t>
      </w:r>
    </w:p>
    <w:p w14:paraId="589A97A6" w14:textId="5D1360EB" w:rsidR="003E09B9" w:rsidRDefault="003E09B9" w:rsidP="003E09B9">
      <w:pPr>
        <w:tabs>
          <w:tab w:val="right" w:pos="9360"/>
        </w:tabs>
        <w:ind w:firstLine="720"/>
        <w:rPr>
          <w:sz w:val="24"/>
          <w:szCs w:val="24"/>
        </w:rPr>
      </w:pPr>
      <w:r>
        <w:rPr>
          <w:sz w:val="24"/>
          <w:szCs w:val="24"/>
        </w:rPr>
        <w:t xml:space="preserve">In the “today” Jesus speaks of, suffering is no longer a fate to be silently, or even patiently endured.  From now on, </w:t>
      </w:r>
      <w:r w:rsidR="005D52EA">
        <w:rPr>
          <w:sz w:val="24"/>
          <w:szCs w:val="24"/>
        </w:rPr>
        <w:t>“</w:t>
      </w:r>
      <w:r w:rsidR="005D52EA">
        <w:rPr>
          <w:i/>
          <w:iCs/>
          <w:sz w:val="24"/>
          <w:szCs w:val="24"/>
        </w:rPr>
        <w:t>the year of the Lord’s favor”</w:t>
      </w:r>
      <w:r w:rsidR="005D52EA">
        <w:rPr>
          <w:sz w:val="24"/>
          <w:szCs w:val="24"/>
        </w:rPr>
        <w:t xml:space="preserve"> is not going to be some far-off time in the future.  From now on, the end of </w:t>
      </w:r>
      <w:r w:rsidR="006D22A9">
        <w:rPr>
          <w:sz w:val="24"/>
          <w:szCs w:val="24"/>
        </w:rPr>
        <w:t>oppression, violence, injustice, or any other cruelty or hardship</w:t>
      </w:r>
      <w:r w:rsidR="00D53C70">
        <w:rPr>
          <w:sz w:val="24"/>
          <w:szCs w:val="24"/>
        </w:rPr>
        <w:t>—those suffering any or all of these things are not going to have to wait until they</w:t>
      </w:r>
      <w:r w:rsidR="005D52EA">
        <w:rPr>
          <w:sz w:val="24"/>
          <w:szCs w:val="24"/>
        </w:rPr>
        <w:t xml:space="preserve"> enter </w:t>
      </w:r>
      <w:r w:rsidR="005D52EA">
        <w:rPr>
          <w:i/>
          <w:iCs/>
          <w:sz w:val="24"/>
          <w:szCs w:val="24"/>
        </w:rPr>
        <w:t xml:space="preserve">“the sweet by and by.”  </w:t>
      </w:r>
      <w:r w:rsidR="005D52EA">
        <w:rPr>
          <w:sz w:val="24"/>
          <w:szCs w:val="24"/>
        </w:rPr>
        <w:t>The time for suffering to end is now, today, and it is coming to an end in the person of Jesus, himself.</w:t>
      </w:r>
      <w:r w:rsidR="00D53C70">
        <w:rPr>
          <w:sz w:val="24"/>
          <w:szCs w:val="24"/>
        </w:rPr>
        <w:t xml:space="preserve">  </w:t>
      </w:r>
    </w:p>
    <w:p w14:paraId="4B79ED2A" w14:textId="517C6663" w:rsidR="00D53C70" w:rsidRDefault="00D53C70" w:rsidP="003E09B9">
      <w:pPr>
        <w:tabs>
          <w:tab w:val="right" w:pos="9360"/>
        </w:tabs>
        <w:ind w:firstLine="720"/>
        <w:rPr>
          <w:sz w:val="24"/>
          <w:szCs w:val="24"/>
        </w:rPr>
      </w:pPr>
      <w:r>
        <w:rPr>
          <w:sz w:val="24"/>
          <w:szCs w:val="24"/>
        </w:rPr>
        <w:t>Through Jesus’ life, but especially through his persecution, death, and resurrection, God is demonstrating how deeply and decidedly God is rejecting everything that causes suffering among God’s beloved people.  Indeed, through Jesus’ resurrection, God definitively show</w:t>
      </w:r>
      <w:r w:rsidR="0099721B">
        <w:rPr>
          <w:sz w:val="24"/>
          <w:szCs w:val="24"/>
        </w:rPr>
        <w:t>ed</w:t>
      </w:r>
      <w:r>
        <w:rPr>
          <w:sz w:val="24"/>
          <w:szCs w:val="24"/>
        </w:rPr>
        <w:t xml:space="preserve"> us how strong love is, how love—God’s love for God’s son, and by association, all of God’s beloved sons and daughters—</w:t>
      </w:r>
      <w:r w:rsidR="00E449A9">
        <w:rPr>
          <w:sz w:val="24"/>
          <w:szCs w:val="24"/>
        </w:rPr>
        <w:t xml:space="preserve">God’s </w:t>
      </w:r>
      <w:r w:rsidR="0099721B">
        <w:rPr>
          <w:sz w:val="24"/>
          <w:szCs w:val="24"/>
        </w:rPr>
        <w:t xml:space="preserve">love </w:t>
      </w:r>
      <w:r>
        <w:rPr>
          <w:sz w:val="24"/>
          <w:szCs w:val="24"/>
        </w:rPr>
        <w:t>will never be defeated but will rise</w:t>
      </w:r>
      <w:r w:rsidR="0099721B">
        <w:rPr>
          <w:sz w:val="24"/>
          <w:szCs w:val="24"/>
        </w:rPr>
        <w:t xml:space="preserve"> again and come back into the lives of the beloved.  </w:t>
      </w:r>
    </w:p>
    <w:p w14:paraId="10E48DCA" w14:textId="2C70CE24" w:rsidR="0099721B" w:rsidRDefault="0099721B" w:rsidP="003E09B9">
      <w:pPr>
        <w:tabs>
          <w:tab w:val="right" w:pos="9360"/>
        </w:tabs>
        <w:ind w:firstLine="720"/>
        <w:rPr>
          <w:sz w:val="24"/>
          <w:szCs w:val="24"/>
        </w:rPr>
      </w:pPr>
      <w:r>
        <w:rPr>
          <w:sz w:val="24"/>
          <w:szCs w:val="24"/>
        </w:rPr>
        <w:t xml:space="preserve">However, in order for that to happen, we need to be like the people in the synagogue that day: we need to fix our eyes on him—and having seen him, we are called to be dedicated to the same </w:t>
      </w:r>
      <w:r w:rsidR="005C6770">
        <w:rPr>
          <w:sz w:val="24"/>
          <w:szCs w:val="24"/>
        </w:rPr>
        <w:t xml:space="preserve">purpose </w:t>
      </w:r>
      <w:r>
        <w:rPr>
          <w:sz w:val="24"/>
          <w:szCs w:val="24"/>
        </w:rPr>
        <w:t xml:space="preserve">he is: </w:t>
      </w:r>
      <w:r w:rsidR="005C6770">
        <w:rPr>
          <w:sz w:val="24"/>
          <w:szCs w:val="24"/>
        </w:rPr>
        <w:t xml:space="preserve">making real </w:t>
      </w:r>
      <w:r>
        <w:rPr>
          <w:sz w:val="24"/>
          <w:szCs w:val="24"/>
        </w:rPr>
        <w:t xml:space="preserve">that grace and caring should be present and </w:t>
      </w:r>
      <w:r w:rsidR="005C6770">
        <w:rPr>
          <w:sz w:val="24"/>
          <w:szCs w:val="24"/>
        </w:rPr>
        <w:t>touching lives in need</w:t>
      </w:r>
      <w:r>
        <w:rPr>
          <w:sz w:val="24"/>
          <w:szCs w:val="24"/>
        </w:rPr>
        <w:t xml:space="preserve"> </w:t>
      </w:r>
      <w:r>
        <w:rPr>
          <w:i/>
          <w:iCs/>
          <w:sz w:val="24"/>
          <w:szCs w:val="24"/>
          <w:u w:val="single"/>
        </w:rPr>
        <w:t>now</w:t>
      </w:r>
      <w:r w:rsidR="005C6770">
        <w:rPr>
          <w:sz w:val="24"/>
          <w:szCs w:val="24"/>
        </w:rPr>
        <w:t xml:space="preserve">, in this very moment.  </w:t>
      </w:r>
    </w:p>
    <w:p w14:paraId="3E9698BB" w14:textId="5653280F" w:rsidR="00B86127" w:rsidRDefault="00E449A9" w:rsidP="00B86127">
      <w:pPr>
        <w:tabs>
          <w:tab w:val="right" w:pos="9360"/>
        </w:tabs>
        <w:ind w:firstLine="720"/>
        <w:rPr>
          <w:sz w:val="24"/>
          <w:szCs w:val="24"/>
        </w:rPr>
      </w:pPr>
      <w:r>
        <w:rPr>
          <w:sz w:val="24"/>
          <w:szCs w:val="24"/>
        </w:rPr>
        <w:t>What is more, we need to be as calm and focused</w:t>
      </w:r>
      <w:r w:rsidR="00EB731E">
        <w:rPr>
          <w:sz w:val="24"/>
          <w:szCs w:val="24"/>
        </w:rPr>
        <w:t>, but also</w:t>
      </w:r>
      <w:r>
        <w:rPr>
          <w:sz w:val="24"/>
          <w:szCs w:val="24"/>
        </w:rPr>
        <w:t xml:space="preserve"> as </w:t>
      </w:r>
      <w:r w:rsidRPr="00EB731E">
        <w:rPr>
          <w:i/>
          <w:iCs/>
          <w:sz w:val="24"/>
          <w:szCs w:val="24"/>
          <w:u w:val="single"/>
        </w:rPr>
        <w:t>adamant</w:t>
      </w:r>
      <w:r>
        <w:rPr>
          <w:sz w:val="24"/>
          <w:szCs w:val="24"/>
        </w:rPr>
        <w:t xml:space="preserve"> about it as he was.  </w:t>
      </w:r>
      <w:r w:rsidR="00EB731E">
        <w:rPr>
          <w:sz w:val="24"/>
          <w:szCs w:val="24"/>
        </w:rPr>
        <w:t>What I mean is that Jesus’ words are not just good words, his story and the reason we remember it and teach as many as we can about it has nothing to do with it being</w:t>
      </w:r>
      <w:r w:rsidR="00B86127">
        <w:rPr>
          <w:sz w:val="24"/>
          <w:szCs w:val="24"/>
        </w:rPr>
        <w:t xml:space="preserve"> simply</w:t>
      </w:r>
      <w:r w:rsidR="00EB731E">
        <w:rPr>
          <w:sz w:val="24"/>
          <w:szCs w:val="24"/>
        </w:rPr>
        <w:t xml:space="preserve"> a good story.  </w:t>
      </w:r>
      <w:r w:rsidR="00D91E6A">
        <w:rPr>
          <w:sz w:val="24"/>
          <w:szCs w:val="24"/>
        </w:rPr>
        <w:t xml:space="preserve">It is because Jesus </w:t>
      </w:r>
      <w:r w:rsidR="00D91E6A">
        <w:rPr>
          <w:i/>
          <w:iCs/>
          <w:sz w:val="24"/>
          <w:szCs w:val="24"/>
          <w:u w:val="single"/>
        </w:rPr>
        <w:t>acted</w:t>
      </w:r>
      <w:r w:rsidR="00D91E6A">
        <w:rPr>
          <w:sz w:val="24"/>
          <w:szCs w:val="24"/>
        </w:rPr>
        <w:t xml:space="preserve"> on the words he spoke.  He went in search of those </w:t>
      </w:r>
      <w:r w:rsidR="006430DA">
        <w:rPr>
          <w:sz w:val="24"/>
          <w:szCs w:val="24"/>
        </w:rPr>
        <w:t xml:space="preserve">in </w:t>
      </w:r>
      <w:r w:rsidR="00D91E6A">
        <w:rPr>
          <w:sz w:val="24"/>
          <w:szCs w:val="24"/>
        </w:rPr>
        <w:t xml:space="preserve">suffering and in need, and he ministered to them then and there.  </w:t>
      </w:r>
    </w:p>
    <w:p w14:paraId="3AB3D213" w14:textId="0B54FAA2" w:rsidR="00D91E6A" w:rsidRDefault="00EB731E" w:rsidP="00B86127">
      <w:pPr>
        <w:tabs>
          <w:tab w:val="right" w:pos="9360"/>
        </w:tabs>
        <w:ind w:firstLine="720"/>
        <w:rPr>
          <w:sz w:val="24"/>
          <w:szCs w:val="24"/>
        </w:rPr>
      </w:pPr>
      <w:r>
        <w:rPr>
          <w:sz w:val="24"/>
          <w:szCs w:val="24"/>
        </w:rPr>
        <w:t xml:space="preserve">We read and hear his story so that </w:t>
      </w:r>
      <w:r w:rsidR="00D91E6A">
        <w:rPr>
          <w:sz w:val="24"/>
          <w:szCs w:val="24"/>
        </w:rPr>
        <w:t>we may learn to act as he did; so that we</w:t>
      </w:r>
      <w:r w:rsidR="006430DA">
        <w:rPr>
          <w:sz w:val="24"/>
          <w:szCs w:val="24"/>
        </w:rPr>
        <w:t>,</w:t>
      </w:r>
      <w:r w:rsidR="00D91E6A">
        <w:rPr>
          <w:sz w:val="24"/>
          <w:szCs w:val="24"/>
        </w:rPr>
        <w:t xml:space="preserve"> </w:t>
      </w:r>
      <w:r w:rsidR="006430DA">
        <w:rPr>
          <w:sz w:val="24"/>
          <w:szCs w:val="24"/>
        </w:rPr>
        <w:t xml:space="preserve">too, </w:t>
      </w:r>
      <w:r w:rsidR="00D91E6A">
        <w:rPr>
          <w:sz w:val="24"/>
          <w:szCs w:val="24"/>
        </w:rPr>
        <w:t xml:space="preserve">may seek out and go to those people suffering and in need.  We read and hear his story so that we, too, may act.  </w:t>
      </w:r>
      <w:r w:rsidR="00B86127">
        <w:rPr>
          <w:sz w:val="24"/>
          <w:szCs w:val="24"/>
        </w:rPr>
        <w:t>Indeed, we may even act on Jesus’ claim that God’s love and grace is for the here and now even in the presence of our own suffering</w:t>
      </w:r>
      <w:r w:rsidR="000C0564">
        <w:rPr>
          <w:sz w:val="24"/>
          <w:szCs w:val="24"/>
        </w:rPr>
        <w:t xml:space="preserve">.  </w:t>
      </w:r>
    </w:p>
    <w:p w14:paraId="0AC5FD80" w14:textId="03A954FB" w:rsidR="000C0564" w:rsidRDefault="000C0564" w:rsidP="00B86127">
      <w:pPr>
        <w:tabs>
          <w:tab w:val="right" w:pos="9360"/>
        </w:tabs>
        <w:ind w:firstLine="720"/>
        <w:rPr>
          <w:sz w:val="24"/>
          <w:szCs w:val="24"/>
        </w:rPr>
      </w:pPr>
      <w:r>
        <w:rPr>
          <w:sz w:val="24"/>
          <w:szCs w:val="24"/>
        </w:rPr>
        <w:lastRenderedPageBreak/>
        <w:t>A little later on in this service, we will take a few moments to observe Kalaupapa Remembrance Sunday</w:t>
      </w:r>
      <w:r w:rsidR="00903A43">
        <w:rPr>
          <w:sz w:val="24"/>
          <w:szCs w:val="24"/>
        </w:rPr>
        <w:t xml:space="preserve"> because it was in January of 1866 that the first people with Hansen’s </w:t>
      </w:r>
      <w:r w:rsidR="006430DA">
        <w:rPr>
          <w:sz w:val="24"/>
          <w:szCs w:val="24"/>
        </w:rPr>
        <w:t>disease</w:t>
      </w:r>
      <w:r w:rsidR="00903A43">
        <w:rPr>
          <w:sz w:val="24"/>
          <w:szCs w:val="24"/>
        </w:rPr>
        <w:t xml:space="preserve"> arrived in Kalaupapa</w:t>
      </w:r>
      <w:r>
        <w:rPr>
          <w:sz w:val="24"/>
          <w:szCs w:val="24"/>
        </w:rPr>
        <w:t>.  We will hear an intercessory prayer prayed for us in the original Hawaiian</w:t>
      </w:r>
      <w:r w:rsidR="006430DA">
        <w:rPr>
          <w:sz w:val="24"/>
          <w:szCs w:val="24"/>
        </w:rPr>
        <w:t xml:space="preserve"> language</w:t>
      </w:r>
      <w:r>
        <w:rPr>
          <w:sz w:val="24"/>
          <w:szCs w:val="24"/>
        </w:rPr>
        <w:t xml:space="preserve">.  </w:t>
      </w:r>
    </w:p>
    <w:p w14:paraId="2B292FE6" w14:textId="2C6FBB10" w:rsidR="009944C1" w:rsidRDefault="000C0564" w:rsidP="00B86127">
      <w:pPr>
        <w:tabs>
          <w:tab w:val="right" w:pos="9360"/>
        </w:tabs>
        <w:ind w:firstLine="720"/>
        <w:rPr>
          <w:sz w:val="24"/>
          <w:szCs w:val="24"/>
        </w:rPr>
      </w:pPr>
      <w:r>
        <w:rPr>
          <w:sz w:val="24"/>
          <w:szCs w:val="24"/>
        </w:rPr>
        <w:t xml:space="preserve">That prayer is actually a hymn that called </w:t>
      </w:r>
      <w:r>
        <w:rPr>
          <w:i/>
          <w:iCs/>
          <w:sz w:val="24"/>
          <w:szCs w:val="24"/>
        </w:rPr>
        <w:t xml:space="preserve">Himeni O </w:t>
      </w:r>
      <w:r w:rsidR="00903A43">
        <w:rPr>
          <w:i/>
          <w:iCs/>
          <w:sz w:val="24"/>
          <w:szCs w:val="24"/>
        </w:rPr>
        <w:t xml:space="preserve">Kalaupapa </w:t>
      </w:r>
      <w:r w:rsidR="00903A43">
        <w:rPr>
          <w:sz w:val="24"/>
          <w:szCs w:val="24"/>
        </w:rPr>
        <w:t>and</w:t>
      </w:r>
      <w:r w:rsidR="00511B42">
        <w:rPr>
          <w:sz w:val="24"/>
          <w:szCs w:val="24"/>
        </w:rPr>
        <w:t xml:space="preserve"> it has been published in the </w:t>
      </w:r>
      <w:r w:rsidR="00511B42" w:rsidRPr="000C0564">
        <w:rPr>
          <w:i/>
          <w:iCs/>
          <w:sz w:val="24"/>
          <w:szCs w:val="24"/>
        </w:rPr>
        <w:t>Na Himeni Haipule Hawaii</w:t>
      </w:r>
      <w:r w:rsidR="00511B42" w:rsidRPr="000C0564">
        <w:rPr>
          <w:sz w:val="24"/>
          <w:szCs w:val="24"/>
        </w:rPr>
        <w:t xml:space="preserve"> </w:t>
      </w:r>
      <w:r w:rsidR="00A23321">
        <w:rPr>
          <w:sz w:val="24"/>
          <w:szCs w:val="24"/>
        </w:rPr>
        <w:t xml:space="preserve">which was published in 1972, I believe, </w:t>
      </w:r>
      <w:r w:rsidR="00511B42" w:rsidRPr="000C0564">
        <w:rPr>
          <w:sz w:val="24"/>
          <w:szCs w:val="24"/>
        </w:rPr>
        <w:t>and the</w:t>
      </w:r>
      <w:r w:rsidR="009944C1">
        <w:rPr>
          <w:sz w:val="24"/>
          <w:szCs w:val="24"/>
        </w:rPr>
        <w:t xml:space="preserve"> 1999 revision</w:t>
      </w:r>
      <w:r w:rsidR="00903A43">
        <w:rPr>
          <w:sz w:val="24"/>
          <w:szCs w:val="24"/>
        </w:rPr>
        <w:t>,</w:t>
      </w:r>
      <w:r w:rsidR="00511B42" w:rsidRPr="000C0564">
        <w:rPr>
          <w:sz w:val="24"/>
          <w:szCs w:val="24"/>
        </w:rPr>
        <w:t xml:space="preserve"> </w:t>
      </w:r>
      <w:r w:rsidR="00511B42" w:rsidRPr="000C0564">
        <w:rPr>
          <w:i/>
          <w:iCs/>
          <w:sz w:val="24"/>
          <w:szCs w:val="24"/>
        </w:rPr>
        <w:t>Na Himeni O Ka ‘Ekalesia</w:t>
      </w:r>
      <w:r w:rsidR="009944C1">
        <w:rPr>
          <w:i/>
          <w:iCs/>
          <w:sz w:val="24"/>
          <w:szCs w:val="24"/>
        </w:rPr>
        <w:t xml:space="preserve">. </w:t>
      </w:r>
      <w:r w:rsidR="00511B42">
        <w:rPr>
          <w:sz w:val="24"/>
          <w:szCs w:val="24"/>
        </w:rPr>
        <w:t xml:space="preserve"> </w:t>
      </w:r>
    </w:p>
    <w:p w14:paraId="5C44F2FA" w14:textId="4C77D006" w:rsidR="00511B42" w:rsidRDefault="00903A43" w:rsidP="00B86127">
      <w:pPr>
        <w:tabs>
          <w:tab w:val="right" w:pos="9360"/>
        </w:tabs>
        <w:ind w:firstLine="720"/>
        <w:rPr>
          <w:sz w:val="24"/>
          <w:szCs w:val="24"/>
        </w:rPr>
      </w:pPr>
      <w:r>
        <w:rPr>
          <w:sz w:val="24"/>
          <w:szCs w:val="24"/>
        </w:rPr>
        <w:t>The hymn</w:t>
      </w:r>
      <w:r w:rsidR="00A23321">
        <w:rPr>
          <w:sz w:val="24"/>
          <w:szCs w:val="24"/>
        </w:rPr>
        <w:t xml:space="preserve">, </w:t>
      </w:r>
      <w:r w:rsidR="00A23321">
        <w:rPr>
          <w:i/>
          <w:iCs/>
          <w:sz w:val="24"/>
          <w:szCs w:val="24"/>
        </w:rPr>
        <w:t xml:space="preserve">Himeni O </w:t>
      </w:r>
      <w:proofErr w:type="spellStart"/>
      <w:r w:rsidR="00A23321">
        <w:rPr>
          <w:i/>
          <w:iCs/>
          <w:sz w:val="24"/>
          <w:szCs w:val="24"/>
        </w:rPr>
        <w:t>Kalaupapa</w:t>
      </w:r>
      <w:proofErr w:type="spellEnd"/>
      <w:r w:rsidR="00A23321">
        <w:rPr>
          <w:i/>
          <w:iCs/>
          <w:sz w:val="24"/>
          <w:szCs w:val="24"/>
        </w:rPr>
        <w:t>,</w:t>
      </w:r>
      <w:r w:rsidR="00A276ED">
        <w:rPr>
          <w:sz w:val="24"/>
          <w:szCs w:val="24"/>
        </w:rPr>
        <w:t xml:space="preserve"> </w:t>
      </w:r>
      <w:r w:rsidR="000C0564">
        <w:rPr>
          <w:sz w:val="24"/>
          <w:szCs w:val="24"/>
        </w:rPr>
        <w:t>was written</w:t>
      </w:r>
      <w:bookmarkStart w:id="1" w:name="_GoBack"/>
      <w:bookmarkEnd w:id="1"/>
      <w:r w:rsidR="000C0564">
        <w:rPr>
          <w:sz w:val="24"/>
          <w:szCs w:val="24"/>
        </w:rPr>
        <w:t xml:space="preserve"> by </w:t>
      </w:r>
      <w:r w:rsidR="00511B42">
        <w:rPr>
          <w:sz w:val="24"/>
          <w:szCs w:val="24"/>
        </w:rPr>
        <w:t xml:space="preserve">Samuel </w:t>
      </w:r>
      <w:proofErr w:type="spellStart"/>
      <w:r w:rsidR="00511B42">
        <w:rPr>
          <w:sz w:val="24"/>
          <w:szCs w:val="24"/>
        </w:rPr>
        <w:t>Kauwalu</w:t>
      </w:r>
      <w:proofErr w:type="spellEnd"/>
      <w:r w:rsidR="00DE6749">
        <w:rPr>
          <w:sz w:val="24"/>
          <w:szCs w:val="24"/>
        </w:rPr>
        <w:t>,</w:t>
      </w:r>
      <w:r w:rsidR="00511B42">
        <w:rPr>
          <w:sz w:val="24"/>
          <w:szCs w:val="24"/>
        </w:rPr>
        <w:t xml:space="preserve"> who was twenty-one when he was sent to live in Kalaupapa.  He had been a member of Kaumakapili church here on Oahu.  </w:t>
      </w:r>
    </w:p>
    <w:p w14:paraId="4CB775BA" w14:textId="36CC0AB3" w:rsidR="00511B42" w:rsidRDefault="00511B42" w:rsidP="00B86127">
      <w:pPr>
        <w:tabs>
          <w:tab w:val="right" w:pos="9360"/>
        </w:tabs>
        <w:ind w:firstLine="720"/>
        <w:rPr>
          <w:sz w:val="24"/>
          <w:szCs w:val="24"/>
        </w:rPr>
      </w:pPr>
      <w:r>
        <w:rPr>
          <w:sz w:val="24"/>
          <w:szCs w:val="24"/>
        </w:rPr>
        <w:t xml:space="preserve">In Kalaupapa, away from his family and friends at such a young age, you might think that Samuel would have given up on life.  Nothing could be further from the truth.  Samuel, like so many others who were forcibly quarantined in Kalaupapa, continued to </w:t>
      </w:r>
      <w:r>
        <w:rPr>
          <w:i/>
          <w:iCs/>
          <w:sz w:val="24"/>
          <w:szCs w:val="24"/>
          <w:u w:val="single"/>
        </w:rPr>
        <w:t>live</w:t>
      </w:r>
      <w:r w:rsidR="00A54974">
        <w:rPr>
          <w:sz w:val="24"/>
          <w:szCs w:val="24"/>
        </w:rPr>
        <w:t xml:space="preserve"> his</w:t>
      </w:r>
      <w:r>
        <w:rPr>
          <w:sz w:val="24"/>
          <w:szCs w:val="24"/>
        </w:rPr>
        <w:t xml:space="preserve"> lives.  </w:t>
      </w:r>
      <w:r w:rsidR="00A54974">
        <w:rPr>
          <w:sz w:val="24"/>
          <w:szCs w:val="24"/>
        </w:rPr>
        <w:t>Like him, t</w:t>
      </w:r>
      <w:r>
        <w:rPr>
          <w:sz w:val="24"/>
          <w:szCs w:val="24"/>
        </w:rPr>
        <w:t>hey built churches—two congregational churches that still stand and minister to the community.  Samuel</w:t>
      </w:r>
      <w:r w:rsidR="00903A43">
        <w:rPr>
          <w:sz w:val="24"/>
          <w:szCs w:val="24"/>
        </w:rPr>
        <w:t xml:space="preserve"> joined the church in Kalaupapa.  He</w:t>
      </w:r>
      <w:r>
        <w:rPr>
          <w:sz w:val="24"/>
          <w:szCs w:val="24"/>
        </w:rPr>
        <w:t xml:space="preserve"> also wrote music and volunteered in the Kalaupapa community.</w:t>
      </w:r>
      <w:r w:rsidR="009944C1">
        <w:rPr>
          <w:sz w:val="24"/>
          <w:szCs w:val="24"/>
        </w:rPr>
        <w:t xml:space="preserve">  </w:t>
      </w:r>
    </w:p>
    <w:p w14:paraId="46C5F921" w14:textId="1C8FBCF5" w:rsidR="009944C1" w:rsidRDefault="009944C1" w:rsidP="00B86127">
      <w:pPr>
        <w:tabs>
          <w:tab w:val="right" w:pos="9360"/>
        </w:tabs>
        <w:ind w:firstLine="720"/>
        <w:rPr>
          <w:sz w:val="24"/>
          <w:szCs w:val="24"/>
        </w:rPr>
      </w:pPr>
      <w:r>
        <w:rPr>
          <w:sz w:val="24"/>
          <w:szCs w:val="24"/>
        </w:rPr>
        <w:t>Yes, Samuel and the others’ bodies were compromised by the Hansen’s Disease.</w:t>
      </w:r>
    </w:p>
    <w:p w14:paraId="5150D5F3" w14:textId="310B0D94" w:rsidR="009944C1" w:rsidRDefault="009944C1" w:rsidP="00B86127">
      <w:pPr>
        <w:tabs>
          <w:tab w:val="right" w:pos="9360"/>
        </w:tabs>
        <w:ind w:firstLine="720"/>
        <w:rPr>
          <w:sz w:val="24"/>
          <w:szCs w:val="24"/>
        </w:rPr>
      </w:pPr>
      <w:r>
        <w:rPr>
          <w:sz w:val="24"/>
          <w:szCs w:val="24"/>
        </w:rPr>
        <w:t xml:space="preserve">Yes, forced quarantine treated Samuel and all the others like outcasts.  </w:t>
      </w:r>
    </w:p>
    <w:p w14:paraId="331F4CD5" w14:textId="77777777" w:rsidR="005E3659" w:rsidRDefault="009944C1" w:rsidP="005E3659">
      <w:pPr>
        <w:tabs>
          <w:tab w:val="right" w:pos="9360"/>
        </w:tabs>
        <w:ind w:firstLine="720"/>
        <w:rPr>
          <w:sz w:val="24"/>
          <w:szCs w:val="24"/>
        </w:rPr>
      </w:pPr>
      <w:r>
        <w:rPr>
          <w:sz w:val="24"/>
          <w:szCs w:val="24"/>
        </w:rPr>
        <w:t>Here is the good news: Samuel and the many others who were sent to Kalaupapa</w:t>
      </w:r>
      <w:r w:rsidR="0096536C">
        <w:rPr>
          <w:sz w:val="24"/>
          <w:szCs w:val="24"/>
        </w:rPr>
        <w:t xml:space="preserve"> knew that their physical suffering did </w:t>
      </w:r>
      <w:r w:rsidR="0096536C">
        <w:rPr>
          <w:i/>
          <w:iCs/>
          <w:sz w:val="24"/>
          <w:szCs w:val="24"/>
          <w:u w:val="single"/>
        </w:rPr>
        <w:t>not</w:t>
      </w:r>
      <w:r w:rsidR="0096536C">
        <w:rPr>
          <w:sz w:val="24"/>
          <w:szCs w:val="24"/>
        </w:rPr>
        <w:t xml:space="preserve"> have to ordain spiritual suffering. </w:t>
      </w:r>
      <w:r w:rsidR="005E3659">
        <w:rPr>
          <w:sz w:val="24"/>
          <w:szCs w:val="24"/>
        </w:rPr>
        <w:t>They rose above it and built a community of strong, faith-filled people.  They cared for themselves and one another.</w:t>
      </w:r>
      <w:r w:rsidR="0096536C">
        <w:rPr>
          <w:sz w:val="24"/>
          <w:szCs w:val="24"/>
        </w:rPr>
        <w:t xml:space="preserve"> </w:t>
      </w:r>
      <w:r w:rsidR="005E3659">
        <w:rPr>
          <w:sz w:val="24"/>
          <w:szCs w:val="24"/>
        </w:rPr>
        <w:t xml:space="preserve"> And what is more: they were </w:t>
      </w:r>
      <w:r w:rsidR="005E3659">
        <w:rPr>
          <w:i/>
          <w:iCs/>
          <w:sz w:val="24"/>
          <w:szCs w:val="24"/>
          <w:u w:val="single"/>
        </w:rPr>
        <w:t>not</w:t>
      </w:r>
      <w:r w:rsidR="005E3659">
        <w:rPr>
          <w:sz w:val="24"/>
          <w:szCs w:val="24"/>
        </w:rPr>
        <w:t xml:space="preserve"> forgotten.  </w:t>
      </w:r>
    </w:p>
    <w:p w14:paraId="0B6D67F4" w14:textId="461BBFB6" w:rsidR="00323AEC" w:rsidRDefault="005E3659" w:rsidP="005E3659">
      <w:pPr>
        <w:tabs>
          <w:tab w:val="right" w:pos="9360"/>
        </w:tabs>
        <w:ind w:firstLine="720"/>
        <w:rPr>
          <w:sz w:val="24"/>
          <w:szCs w:val="24"/>
        </w:rPr>
      </w:pPr>
      <w:r>
        <w:rPr>
          <w:sz w:val="24"/>
          <w:szCs w:val="24"/>
        </w:rPr>
        <w:t>Even separated from their families, they were remembered</w:t>
      </w:r>
      <w:r w:rsidR="00323AEC">
        <w:rPr>
          <w:sz w:val="24"/>
          <w:szCs w:val="24"/>
        </w:rPr>
        <w:t>.  They are remembered even to this day.</w:t>
      </w:r>
      <w:r>
        <w:rPr>
          <w:sz w:val="24"/>
          <w:szCs w:val="24"/>
        </w:rPr>
        <w:t xml:space="preserve">  </w:t>
      </w:r>
    </w:p>
    <w:p w14:paraId="52EAF01F" w14:textId="00449581" w:rsidR="005E3659" w:rsidRPr="005E3659" w:rsidRDefault="00323AEC" w:rsidP="005E3659">
      <w:pPr>
        <w:tabs>
          <w:tab w:val="right" w:pos="9360"/>
        </w:tabs>
        <w:ind w:firstLine="720"/>
        <w:rPr>
          <w:sz w:val="24"/>
          <w:szCs w:val="24"/>
        </w:rPr>
      </w:pPr>
      <w:r>
        <w:rPr>
          <w:sz w:val="24"/>
          <w:szCs w:val="24"/>
        </w:rPr>
        <w:t>Neither did Q</w:t>
      </w:r>
      <w:r w:rsidR="005E3659">
        <w:rPr>
          <w:sz w:val="24"/>
          <w:szCs w:val="24"/>
        </w:rPr>
        <w:t xml:space="preserve">ueen Lili’uokalani </w:t>
      </w:r>
      <w:r>
        <w:rPr>
          <w:sz w:val="24"/>
          <w:szCs w:val="24"/>
        </w:rPr>
        <w:t xml:space="preserve">forget them.  She </w:t>
      </w:r>
      <w:r w:rsidR="005E3659">
        <w:rPr>
          <w:sz w:val="24"/>
          <w:szCs w:val="24"/>
        </w:rPr>
        <w:t xml:space="preserve">remembered them and visited </w:t>
      </w:r>
      <w:r>
        <w:rPr>
          <w:sz w:val="24"/>
          <w:szCs w:val="24"/>
        </w:rPr>
        <w:t xml:space="preserve">them in </w:t>
      </w:r>
      <w:r w:rsidR="005E3659">
        <w:rPr>
          <w:sz w:val="24"/>
          <w:szCs w:val="24"/>
        </w:rPr>
        <w:t xml:space="preserve">Kalaupapa in 1877 with gifts of cloth, food, pictures and feathers.  </w:t>
      </w:r>
    </w:p>
    <w:p w14:paraId="72A1D956" w14:textId="77777777" w:rsidR="00323AEC" w:rsidRDefault="0096536C" w:rsidP="00B86127">
      <w:pPr>
        <w:tabs>
          <w:tab w:val="right" w:pos="9360"/>
        </w:tabs>
        <w:ind w:firstLine="720"/>
        <w:rPr>
          <w:sz w:val="24"/>
          <w:szCs w:val="24"/>
        </w:rPr>
      </w:pPr>
      <w:r>
        <w:rPr>
          <w:sz w:val="24"/>
          <w:szCs w:val="24"/>
        </w:rPr>
        <w:t>What is obvious to me is that Samuel</w:t>
      </w:r>
      <w:r w:rsidR="00323AEC">
        <w:rPr>
          <w:sz w:val="24"/>
          <w:szCs w:val="24"/>
        </w:rPr>
        <w:t xml:space="preserve">, Queen Lili’uokalani, </w:t>
      </w:r>
      <w:r>
        <w:rPr>
          <w:sz w:val="24"/>
          <w:szCs w:val="24"/>
        </w:rPr>
        <w:t xml:space="preserve">and many others </w:t>
      </w:r>
      <w:r w:rsidR="00323AEC">
        <w:rPr>
          <w:sz w:val="24"/>
          <w:szCs w:val="24"/>
        </w:rPr>
        <w:t xml:space="preserve">knew and </w:t>
      </w:r>
      <w:r>
        <w:rPr>
          <w:sz w:val="24"/>
          <w:szCs w:val="24"/>
        </w:rPr>
        <w:t xml:space="preserve">also remembered the words of Christ who promised that grace and goodness was theirs, and that no one could ever take that away.  </w:t>
      </w:r>
    </w:p>
    <w:p w14:paraId="5687D452" w14:textId="1516C45E" w:rsidR="009944C1" w:rsidRDefault="0096536C" w:rsidP="00B86127">
      <w:pPr>
        <w:tabs>
          <w:tab w:val="right" w:pos="9360"/>
        </w:tabs>
        <w:ind w:firstLine="720"/>
        <w:rPr>
          <w:sz w:val="24"/>
          <w:szCs w:val="24"/>
        </w:rPr>
      </w:pPr>
      <w:r>
        <w:rPr>
          <w:sz w:val="24"/>
          <w:szCs w:val="24"/>
        </w:rPr>
        <w:t>Dignity, strength, courage, and productiveness was still theirs because it was given by a God who saw their suffering, and never left their side</w:t>
      </w:r>
      <w:r w:rsidR="00323AEC">
        <w:rPr>
          <w:sz w:val="24"/>
          <w:szCs w:val="24"/>
        </w:rPr>
        <w:t xml:space="preserve">—a God who did not let their spirit die but gave them strength every day of their lives.  </w:t>
      </w:r>
    </w:p>
    <w:p w14:paraId="25780C03" w14:textId="35DDE08D" w:rsidR="00323AEC" w:rsidRDefault="00323AEC" w:rsidP="00B86127">
      <w:pPr>
        <w:tabs>
          <w:tab w:val="right" w:pos="9360"/>
        </w:tabs>
        <w:ind w:firstLine="720"/>
        <w:rPr>
          <w:sz w:val="24"/>
          <w:szCs w:val="24"/>
        </w:rPr>
      </w:pPr>
      <w:r>
        <w:rPr>
          <w:sz w:val="24"/>
          <w:szCs w:val="24"/>
        </w:rPr>
        <w:t xml:space="preserve">This is our good news, too.  The grace and mercy that we need now in their life, in our context is still offered to </w:t>
      </w:r>
      <w:r w:rsidR="00236FCD">
        <w:rPr>
          <w:sz w:val="24"/>
          <w:szCs w:val="24"/>
        </w:rPr>
        <w:t>us that</w:t>
      </w:r>
      <w:r>
        <w:rPr>
          <w:sz w:val="24"/>
          <w:szCs w:val="24"/>
        </w:rPr>
        <w:t xml:space="preserve"> we, too, may live and thrive</w:t>
      </w:r>
      <w:r w:rsidR="00236FCD">
        <w:rPr>
          <w:sz w:val="24"/>
          <w:szCs w:val="24"/>
        </w:rPr>
        <w:t xml:space="preserve"> and make our lives prayers</w:t>
      </w:r>
      <w:r w:rsidR="002264BC">
        <w:rPr>
          <w:sz w:val="24"/>
          <w:szCs w:val="24"/>
        </w:rPr>
        <w:t>—and hymns</w:t>
      </w:r>
      <w:proofErr w:type="gramStart"/>
      <w:r w:rsidR="002264BC">
        <w:rPr>
          <w:sz w:val="24"/>
          <w:szCs w:val="24"/>
        </w:rPr>
        <w:t>!—</w:t>
      </w:r>
      <w:proofErr w:type="gramEnd"/>
      <w:r w:rsidR="00236FCD">
        <w:rPr>
          <w:sz w:val="24"/>
          <w:szCs w:val="24"/>
        </w:rPr>
        <w:t xml:space="preserve">of gratitude and love.  </w:t>
      </w:r>
    </w:p>
    <w:p w14:paraId="7D5505F8" w14:textId="44476837" w:rsidR="00EB731E" w:rsidRDefault="00236FCD" w:rsidP="00236FCD">
      <w:pPr>
        <w:tabs>
          <w:tab w:val="right" w:pos="9360"/>
        </w:tabs>
        <w:ind w:firstLine="720"/>
        <w:rPr>
          <w:sz w:val="24"/>
          <w:szCs w:val="24"/>
        </w:rPr>
      </w:pPr>
      <w:r>
        <w:rPr>
          <w:sz w:val="24"/>
          <w:szCs w:val="24"/>
        </w:rPr>
        <w:t xml:space="preserve">Our good news is that we, too, are called to carry the same declaration out to those who suffer, to find them the way Jesus did, and to offer them—out of the abundance of love and grace we are given—the same goodness we have embraced, the same Spirit that lifts up our lives and can make us whole.  </w:t>
      </w:r>
      <w:r w:rsidR="000446EC">
        <w:rPr>
          <w:sz w:val="24"/>
          <w:szCs w:val="24"/>
        </w:rPr>
        <w:t xml:space="preserve">This is our word for today.  Thanks be to God.  </w:t>
      </w:r>
    </w:p>
    <w:p w14:paraId="0275D0D7" w14:textId="4753652A" w:rsidR="000446EC" w:rsidRPr="0099721B" w:rsidRDefault="000446EC" w:rsidP="00236FCD">
      <w:pPr>
        <w:tabs>
          <w:tab w:val="right" w:pos="9360"/>
        </w:tabs>
        <w:ind w:firstLine="720"/>
        <w:rPr>
          <w:sz w:val="24"/>
          <w:szCs w:val="24"/>
        </w:rPr>
      </w:pPr>
      <w:r>
        <w:rPr>
          <w:sz w:val="24"/>
          <w:szCs w:val="24"/>
        </w:rPr>
        <w:t xml:space="preserve">Amen.  </w:t>
      </w:r>
    </w:p>
    <w:p w14:paraId="79060E1F" w14:textId="77777777" w:rsidR="000A3A40" w:rsidRPr="00D6354F" w:rsidRDefault="000A3A40" w:rsidP="00BF1526">
      <w:pPr>
        <w:tabs>
          <w:tab w:val="right" w:pos="9360"/>
        </w:tabs>
        <w:ind w:firstLine="720"/>
        <w:rPr>
          <w:sz w:val="24"/>
          <w:szCs w:val="24"/>
        </w:rPr>
      </w:pPr>
    </w:p>
    <w:sectPr w:rsidR="000A3A40" w:rsidRPr="00D6354F" w:rsidSect="001164C6">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92985" w14:textId="77777777" w:rsidR="00684321" w:rsidRDefault="00684321" w:rsidP="00B42EDD">
      <w:r>
        <w:separator/>
      </w:r>
    </w:p>
  </w:endnote>
  <w:endnote w:type="continuationSeparator" w:id="0">
    <w:p w14:paraId="3CFD13E2" w14:textId="77777777" w:rsidR="00684321" w:rsidRDefault="00684321"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BCDA7" w14:textId="77777777" w:rsidR="00B42EDD" w:rsidRDefault="00B42E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57433" w14:textId="77777777" w:rsidR="00684321" w:rsidRDefault="00684321" w:rsidP="00B42EDD">
      <w:r>
        <w:separator/>
      </w:r>
    </w:p>
  </w:footnote>
  <w:footnote w:type="continuationSeparator" w:id="0">
    <w:p w14:paraId="0E3E8394" w14:textId="77777777" w:rsidR="00684321" w:rsidRDefault="00684321" w:rsidP="00B42E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6F19"/>
    <w:multiLevelType w:val="multilevel"/>
    <w:tmpl w:val="CA90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A357E"/>
    <w:multiLevelType w:val="hybridMultilevel"/>
    <w:tmpl w:val="DD6AE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29"/>
    <w:rsid w:val="00001045"/>
    <w:rsid w:val="000035ED"/>
    <w:rsid w:val="00003952"/>
    <w:rsid w:val="0000754E"/>
    <w:rsid w:val="000120D5"/>
    <w:rsid w:val="0001691E"/>
    <w:rsid w:val="00021449"/>
    <w:rsid w:val="00021B63"/>
    <w:rsid w:val="00023175"/>
    <w:rsid w:val="000272AE"/>
    <w:rsid w:val="00027849"/>
    <w:rsid w:val="00033242"/>
    <w:rsid w:val="000431F5"/>
    <w:rsid w:val="000446EC"/>
    <w:rsid w:val="00050DA1"/>
    <w:rsid w:val="00055BC1"/>
    <w:rsid w:val="00056E02"/>
    <w:rsid w:val="00060605"/>
    <w:rsid w:val="000632F5"/>
    <w:rsid w:val="00064822"/>
    <w:rsid w:val="0006557B"/>
    <w:rsid w:val="00066C4D"/>
    <w:rsid w:val="00066EC3"/>
    <w:rsid w:val="00072176"/>
    <w:rsid w:val="00074CF5"/>
    <w:rsid w:val="00081572"/>
    <w:rsid w:val="00081CE6"/>
    <w:rsid w:val="00083C69"/>
    <w:rsid w:val="0008444C"/>
    <w:rsid w:val="00090EDC"/>
    <w:rsid w:val="0009549B"/>
    <w:rsid w:val="000A3A40"/>
    <w:rsid w:val="000A6D36"/>
    <w:rsid w:val="000B484D"/>
    <w:rsid w:val="000B5825"/>
    <w:rsid w:val="000C0564"/>
    <w:rsid w:val="000C5A4E"/>
    <w:rsid w:val="000C620F"/>
    <w:rsid w:val="000D6788"/>
    <w:rsid w:val="000E51D0"/>
    <w:rsid w:val="000F0B78"/>
    <w:rsid w:val="000F795E"/>
    <w:rsid w:val="001032CA"/>
    <w:rsid w:val="0010460F"/>
    <w:rsid w:val="001164C6"/>
    <w:rsid w:val="00136A03"/>
    <w:rsid w:val="00137A61"/>
    <w:rsid w:val="00146BC5"/>
    <w:rsid w:val="00151AE4"/>
    <w:rsid w:val="00154298"/>
    <w:rsid w:val="001544DB"/>
    <w:rsid w:val="00161E6E"/>
    <w:rsid w:val="00163EDE"/>
    <w:rsid w:val="00166972"/>
    <w:rsid w:val="0017395A"/>
    <w:rsid w:val="001756F8"/>
    <w:rsid w:val="00176482"/>
    <w:rsid w:val="00182C1A"/>
    <w:rsid w:val="00185AD1"/>
    <w:rsid w:val="00187890"/>
    <w:rsid w:val="001A0058"/>
    <w:rsid w:val="001B068E"/>
    <w:rsid w:val="001C0499"/>
    <w:rsid w:val="001C43D5"/>
    <w:rsid w:val="001D3991"/>
    <w:rsid w:val="001E3614"/>
    <w:rsid w:val="001E3F14"/>
    <w:rsid w:val="001E4136"/>
    <w:rsid w:val="001E726C"/>
    <w:rsid w:val="001F3882"/>
    <w:rsid w:val="001F608E"/>
    <w:rsid w:val="00200549"/>
    <w:rsid w:val="00201D5D"/>
    <w:rsid w:val="00202706"/>
    <w:rsid w:val="00203644"/>
    <w:rsid w:val="00210066"/>
    <w:rsid w:val="00223028"/>
    <w:rsid w:val="002264BC"/>
    <w:rsid w:val="00227968"/>
    <w:rsid w:val="002363A1"/>
    <w:rsid w:val="00236FCD"/>
    <w:rsid w:val="00241B9D"/>
    <w:rsid w:val="00241CEF"/>
    <w:rsid w:val="00243122"/>
    <w:rsid w:val="00244449"/>
    <w:rsid w:val="00245A62"/>
    <w:rsid w:val="00247841"/>
    <w:rsid w:val="002501DB"/>
    <w:rsid w:val="00260C9F"/>
    <w:rsid w:val="002633F9"/>
    <w:rsid w:val="00264638"/>
    <w:rsid w:val="00264B6C"/>
    <w:rsid w:val="0026749E"/>
    <w:rsid w:val="00267CDA"/>
    <w:rsid w:val="00270741"/>
    <w:rsid w:val="00271943"/>
    <w:rsid w:val="0027217A"/>
    <w:rsid w:val="0028027D"/>
    <w:rsid w:val="00280ABB"/>
    <w:rsid w:val="00284945"/>
    <w:rsid w:val="002850F8"/>
    <w:rsid w:val="002A6AF2"/>
    <w:rsid w:val="002A74DF"/>
    <w:rsid w:val="002A7BD9"/>
    <w:rsid w:val="002B1CC3"/>
    <w:rsid w:val="002C4914"/>
    <w:rsid w:val="002C524A"/>
    <w:rsid w:val="002C62FF"/>
    <w:rsid w:val="002C7AC1"/>
    <w:rsid w:val="002D4588"/>
    <w:rsid w:val="002D468B"/>
    <w:rsid w:val="002D57AF"/>
    <w:rsid w:val="002E0AD1"/>
    <w:rsid w:val="002E15C5"/>
    <w:rsid w:val="002E21DE"/>
    <w:rsid w:val="002E39A5"/>
    <w:rsid w:val="002E42F5"/>
    <w:rsid w:val="002E4A1C"/>
    <w:rsid w:val="002E6D17"/>
    <w:rsid w:val="002F6381"/>
    <w:rsid w:val="002F6734"/>
    <w:rsid w:val="0031331B"/>
    <w:rsid w:val="0032067B"/>
    <w:rsid w:val="00323AEC"/>
    <w:rsid w:val="00323F25"/>
    <w:rsid w:val="00341035"/>
    <w:rsid w:val="00343A27"/>
    <w:rsid w:val="00346E23"/>
    <w:rsid w:val="00347128"/>
    <w:rsid w:val="003550F2"/>
    <w:rsid w:val="00355862"/>
    <w:rsid w:val="00360726"/>
    <w:rsid w:val="00360737"/>
    <w:rsid w:val="003627CA"/>
    <w:rsid w:val="00364A51"/>
    <w:rsid w:val="00364DC2"/>
    <w:rsid w:val="003656D4"/>
    <w:rsid w:val="00373D35"/>
    <w:rsid w:val="003743B0"/>
    <w:rsid w:val="00380DFA"/>
    <w:rsid w:val="00381F27"/>
    <w:rsid w:val="00386F0F"/>
    <w:rsid w:val="003A3A3E"/>
    <w:rsid w:val="003A7A37"/>
    <w:rsid w:val="003B5674"/>
    <w:rsid w:val="003C58EF"/>
    <w:rsid w:val="003C5D7A"/>
    <w:rsid w:val="003C7BA5"/>
    <w:rsid w:val="003E09B9"/>
    <w:rsid w:val="003E77CD"/>
    <w:rsid w:val="003F203D"/>
    <w:rsid w:val="003F54E6"/>
    <w:rsid w:val="003F69BD"/>
    <w:rsid w:val="00401F8B"/>
    <w:rsid w:val="00421870"/>
    <w:rsid w:val="004226AC"/>
    <w:rsid w:val="00422E72"/>
    <w:rsid w:val="00424EB8"/>
    <w:rsid w:val="00424F16"/>
    <w:rsid w:val="00426161"/>
    <w:rsid w:val="004270C1"/>
    <w:rsid w:val="00431388"/>
    <w:rsid w:val="00434017"/>
    <w:rsid w:val="00450FD2"/>
    <w:rsid w:val="00451843"/>
    <w:rsid w:val="00451C92"/>
    <w:rsid w:val="00454B13"/>
    <w:rsid w:val="00461181"/>
    <w:rsid w:val="0047379C"/>
    <w:rsid w:val="0048145A"/>
    <w:rsid w:val="00481D97"/>
    <w:rsid w:val="00490636"/>
    <w:rsid w:val="00492238"/>
    <w:rsid w:val="00493FFD"/>
    <w:rsid w:val="00494265"/>
    <w:rsid w:val="004A13B2"/>
    <w:rsid w:val="004A3570"/>
    <w:rsid w:val="004A5C24"/>
    <w:rsid w:val="004B2467"/>
    <w:rsid w:val="004B3706"/>
    <w:rsid w:val="004C0CEC"/>
    <w:rsid w:val="004C102E"/>
    <w:rsid w:val="004C1E6B"/>
    <w:rsid w:val="004D027E"/>
    <w:rsid w:val="004D03F3"/>
    <w:rsid w:val="004D7DBA"/>
    <w:rsid w:val="004E0859"/>
    <w:rsid w:val="004E2274"/>
    <w:rsid w:val="004E32BC"/>
    <w:rsid w:val="004E67A1"/>
    <w:rsid w:val="004F029D"/>
    <w:rsid w:val="004F49E4"/>
    <w:rsid w:val="004F7697"/>
    <w:rsid w:val="00507204"/>
    <w:rsid w:val="00510A7C"/>
    <w:rsid w:val="00511B42"/>
    <w:rsid w:val="00512275"/>
    <w:rsid w:val="005137C5"/>
    <w:rsid w:val="005176B4"/>
    <w:rsid w:val="00522471"/>
    <w:rsid w:val="005353C0"/>
    <w:rsid w:val="005355C7"/>
    <w:rsid w:val="00537B9C"/>
    <w:rsid w:val="0054090B"/>
    <w:rsid w:val="00545590"/>
    <w:rsid w:val="00547420"/>
    <w:rsid w:val="00547A7E"/>
    <w:rsid w:val="00551617"/>
    <w:rsid w:val="005551D6"/>
    <w:rsid w:val="0056078C"/>
    <w:rsid w:val="00561C9C"/>
    <w:rsid w:val="00562DFD"/>
    <w:rsid w:val="00577138"/>
    <w:rsid w:val="00580D2B"/>
    <w:rsid w:val="00580F93"/>
    <w:rsid w:val="00587707"/>
    <w:rsid w:val="00597C77"/>
    <w:rsid w:val="00597E59"/>
    <w:rsid w:val="005A3202"/>
    <w:rsid w:val="005A6EC0"/>
    <w:rsid w:val="005B11B1"/>
    <w:rsid w:val="005B655D"/>
    <w:rsid w:val="005C5203"/>
    <w:rsid w:val="005C6770"/>
    <w:rsid w:val="005C78D2"/>
    <w:rsid w:val="005C7C23"/>
    <w:rsid w:val="005D37C6"/>
    <w:rsid w:val="005D47EF"/>
    <w:rsid w:val="005D52EA"/>
    <w:rsid w:val="005E3659"/>
    <w:rsid w:val="005E5E1A"/>
    <w:rsid w:val="005E6EB7"/>
    <w:rsid w:val="005E75B6"/>
    <w:rsid w:val="005F3C1F"/>
    <w:rsid w:val="00600753"/>
    <w:rsid w:val="006137CB"/>
    <w:rsid w:val="00614522"/>
    <w:rsid w:val="006204E1"/>
    <w:rsid w:val="00622897"/>
    <w:rsid w:val="006235BC"/>
    <w:rsid w:val="00623E9B"/>
    <w:rsid w:val="006307B9"/>
    <w:rsid w:val="006368C7"/>
    <w:rsid w:val="00641DBB"/>
    <w:rsid w:val="006430DA"/>
    <w:rsid w:val="00651B70"/>
    <w:rsid w:val="00651E84"/>
    <w:rsid w:val="00657954"/>
    <w:rsid w:val="00660925"/>
    <w:rsid w:val="00663A84"/>
    <w:rsid w:val="00667251"/>
    <w:rsid w:val="00673A64"/>
    <w:rsid w:val="0067460F"/>
    <w:rsid w:val="006771F0"/>
    <w:rsid w:val="00680392"/>
    <w:rsid w:val="00681D4A"/>
    <w:rsid w:val="00684321"/>
    <w:rsid w:val="006855A4"/>
    <w:rsid w:val="00685A13"/>
    <w:rsid w:val="006950AA"/>
    <w:rsid w:val="006A2CC9"/>
    <w:rsid w:val="006A4E32"/>
    <w:rsid w:val="006A5EF6"/>
    <w:rsid w:val="006A702E"/>
    <w:rsid w:val="006B1FD9"/>
    <w:rsid w:val="006B431B"/>
    <w:rsid w:val="006B5A04"/>
    <w:rsid w:val="006C5ACE"/>
    <w:rsid w:val="006D22A9"/>
    <w:rsid w:val="006D5406"/>
    <w:rsid w:val="006E1724"/>
    <w:rsid w:val="006E1849"/>
    <w:rsid w:val="006F0556"/>
    <w:rsid w:val="007036EE"/>
    <w:rsid w:val="0070476A"/>
    <w:rsid w:val="00716553"/>
    <w:rsid w:val="007172E3"/>
    <w:rsid w:val="0072243F"/>
    <w:rsid w:val="0072259A"/>
    <w:rsid w:val="0072277E"/>
    <w:rsid w:val="00731244"/>
    <w:rsid w:val="00731A1E"/>
    <w:rsid w:val="007334CB"/>
    <w:rsid w:val="00733FC1"/>
    <w:rsid w:val="00736486"/>
    <w:rsid w:val="00740890"/>
    <w:rsid w:val="0075557F"/>
    <w:rsid w:val="007630D7"/>
    <w:rsid w:val="00763BB3"/>
    <w:rsid w:val="00767AA8"/>
    <w:rsid w:val="007705E0"/>
    <w:rsid w:val="0077087C"/>
    <w:rsid w:val="00773102"/>
    <w:rsid w:val="00776784"/>
    <w:rsid w:val="0078150F"/>
    <w:rsid w:val="007818FE"/>
    <w:rsid w:val="00790A68"/>
    <w:rsid w:val="007A2649"/>
    <w:rsid w:val="007A281A"/>
    <w:rsid w:val="007A387F"/>
    <w:rsid w:val="007A3B77"/>
    <w:rsid w:val="007A5B1B"/>
    <w:rsid w:val="007A5B37"/>
    <w:rsid w:val="007A722A"/>
    <w:rsid w:val="007B7081"/>
    <w:rsid w:val="007C04B6"/>
    <w:rsid w:val="007C29A1"/>
    <w:rsid w:val="007C30B4"/>
    <w:rsid w:val="007C3415"/>
    <w:rsid w:val="007C469E"/>
    <w:rsid w:val="007C4D07"/>
    <w:rsid w:val="007C653F"/>
    <w:rsid w:val="007D31C2"/>
    <w:rsid w:val="007D3A3E"/>
    <w:rsid w:val="007D60A8"/>
    <w:rsid w:val="007D6E0E"/>
    <w:rsid w:val="007F0A34"/>
    <w:rsid w:val="007F0D90"/>
    <w:rsid w:val="007F115F"/>
    <w:rsid w:val="007F3758"/>
    <w:rsid w:val="007F5A41"/>
    <w:rsid w:val="007F6790"/>
    <w:rsid w:val="008021A9"/>
    <w:rsid w:val="00803CE6"/>
    <w:rsid w:val="00804D1A"/>
    <w:rsid w:val="00811E97"/>
    <w:rsid w:val="008203ED"/>
    <w:rsid w:val="0082339B"/>
    <w:rsid w:val="008253AC"/>
    <w:rsid w:val="00835CF4"/>
    <w:rsid w:val="00840A07"/>
    <w:rsid w:val="008458E0"/>
    <w:rsid w:val="008459C1"/>
    <w:rsid w:val="00845C1F"/>
    <w:rsid w:val="00845C82"/>
    <w:rsid w:val="0084721C"/>
    <w:rsid w:val="0085053F"/>
    <w:rsid w:val="00863C9C"/>
    <w:rsid w:val="00875FBD"/>
    <w:rsid w:val="00876393"/>
    <w:rsid w:val="00881BD3"/>
    <w:rsid w:val="008A1340"/>
    <w:rsid w:val="008A4811"/>
    <w:rsid w:val="008D1FBE"/>
    <w:rsid w:val="008D2AC2"/>
    <w:rsid w:val="008D7D6C"/>
    <w:rsid w:val="008E522B"/>
    <w:rsid w:val="008E7E34"/>
    <w:rsid w:val="008F1E58"/>
    <w:rsid w:val="008F358D"/>
    <w:rsid w:val="008F4E46"/>
    <w:rsid w:val="008F50AB"/>
    <w:rsid w:val="00903A43"/>
    <w:rsid w:val="00903B83"/>
    <w:rsid w:val="0091218F"/>
    <w:rsid w:val="009151B2"/>
    <w:rsid w:val="009167BC"/>
    <w:rsid w:val="0092111F"/>
    <w:rsid w:val="009238EB"/>
    <w:rsid w:val="00925EB4"/>
    <w:rsid w:val="00927B46"/>
    <w:rsid w:val="00931636"/>
    <w:rsid w:val="009322B2"/>
    <w:rsid w:val="009379C1"/>
    <w:rsid w:val="00942E55"/>
    <w:rsid w:val="00950B6F"/>
    <w:rsid w:val="00951186"/>
    <w:rsid w:val="009549BA"/>
    <w:rsid w:val="0096536C"/>
    <w:rsid w:val="0097211E"/>
    <w:rsid w:val="00976BCE"/>
    <w:rsid w:val="009833D3"/>
    <w:rsid w:val="009944C1"/>
    <w:rsid w:val="00994747"/>
    <w:rsid w:val="00996418"/>
    <w:rsid w:val="0099721B"/>
    <w:rsid w:val="009A0991"/>
    <w:rsid w:val="009A15EB"/>
    <w:rsid w:val="009B4A89"/>
    <w:rsid w:val="009C527E"/>
    <w:rsid w:val="009D1889"/>
    <w:rsid w:val="009D4F9B"/>
    <w:rsid w:val="009E2F1C"/>
    <w:rsid w:val="009E417D"/>
    <w:rsid w:val="009F38CA"/>
    <w:rsid w:val="00A01829"/>
    <w:rsid w:val="00A05C69"/>
    <w:rsid w:val="00A210AC"/>
    <w:rsid w:val="00A23321"/>
    <w:rsid w:val="00A24E5E"/>
    <w:rsid w:val="00A276ED"/>
    <w:rsid w:val="00A425CD"/>
    <w:rsid w:val="00A43196"/>
    <w:rsid w:val="00A5082B"/>
    <w:rsid w:val="00A50E5E"/>
    <w:rsid w:val="00A511C8"/>
    <w:rsid w:val="00A54974"/>
    <w:rsid w:val="00A5573B"/>
    <w:rsid w:val="00A57A7E"/>
    <w:rsid w:val="00A62FD0"/>
    <w:rsid w:val="00A65FCF"/>
    <w:rsid w:val="00A7540E"/>
    <w:rsid w:val="00A812D5"/>
    <w:rsid w:val="00A813A2"/>
    <w:rsid w:val="00A847E6"/>
    <w:rsid w:val="00AB2C97"/>
    <w:rsid w:val="00AB3615"/>
    <w:rsid w:val="00AB4FFE"/>
    <w:rsid w:val="00AB66DB"/>
    <w:rsid w:val="00AC3821"/>
    <w:rsid w:val="00AC4D33"/>
    <w:rsid w:val="00AC5744"/>
    <w:rsid w:val="00AD1CCB"/>
    <w:rsid w:val="00AF1E79"/>
    <w:rsid w:val="00AF5D88"/>
    <w:rsid w:val="00AF6CFE"/>
    <w:rsid w:val="00B10266"/>
    <w:rsid w:val="00B11738"/>
    <w:rsid w:val="00B21846"/>
    <w:rsid w:val="00B2790A"/>
    <w:rsid w:val="00B27C99"/>
    <w:rsid w:val="00B41C9A"/>
    <w:rsid w:val="00B42EDD"/>
    <w:rsid w:val="00B44E09"/>
    <w:rsid w:val="00B452CF"/>
    <w:rsid w:val="00B4635B"/>
    <w:rsid w:val="00B579CD"/>
    <w:rsid w:val="00B607C4"/>
    <w:rsid w:val="00B629D1"/>
    <w:rsid w:val="00B674F2"/>
    <w:rsid w:val="00B7287B"/>
    <w:rsid w:val="00B823A0"/>
    <w:rsid w:val="00B833E0"/>
    <w:rsid w:val="00B86127"/>
    <w:rsid w:val="00B867FE"/>
    <w:rsid w:val="00B869DE"/>
    <w:rsid w:val="00B938FA"/>
    <w:rsid w:val="00B94E88"/>
    <w:rsid w:val="00B95B7F"/>
    <w:rsid w:val="00BA24C8"/>
    <w:rsid w:val="00BA4F87"/>
    <w:rsid w:val="00BA53FF"/>
    <w:rsid w:val="00BA5C25"/>
    <w:rsid w:val="00BB1097"/>
    <w:rsid w:val="00BB5EDE"/>
    <w:rsid w:val="00BB6B0E"/>
    <w:rsid w:val="00BC4608"/>
    <w:rsid w:val="00BD6AD1"/>
    <w:rsid w:val="00BD77C1"/>
    <w:rsid w:val="00BE0DFA"/>
    <w:rsid w:val="00BE4C94"/>
    <w:rsid w:val="00BE6F87"/>
    <w:rsid w:val="00BF1526"/>
    <w:rsid w:val="00BF1D9F"/>
    <w:rsid w:val="00BF650D"/>
    <w:rsid w:val="00BF6852"/>
    <w:rsid w:val="00BF6FEC"/>
    <w:rsid w:val="00C01F3D"/>
    <w:rsid w:val="00C05D29"/>
    <w:rsid w:val="00C06E38"/>
    <w:rsid w:val="00C12809"/>
    <w:rsid w:val="00C12D5A"/>
    <w:rsid w:val="00C13C02"/>
    <w:rsid w:val="00C2279F"/>
    <w:rsid w:val="00C23B0E"/>
    <w:rsid w:val="00C24A83"/>
    <w:rsid w:val="00C30038"/>
    <w:rsid w:val="00C32327"/>
    <w:rsid w:val="00C3342B"/>
    <w:rsid w:val="00C42681"/>
    <w:rsid w:val="00C42785"/>
    <w:rsid w:val="00C46B94"/>
    <w:rsid w:val="00C50954"/>
    <w:rsid w:val="00C548EC"/>
    <w:rsid w:val="00C63CAE"/>
    <w:rsid w:val="00C64089"/>
    <w:rsid w:val="00C66B7A"/>
    <w:rsid w:val="00C67960"/>
    <w:rsid w:val="00C74A06"/>
    <w:rsid w:val="00C74D46"/>
    <w:rsid w:val="00C7601C"/>
    <w:rsid w:val="00C825BD"/>
    <w:rsid w:val="00C910B9"/>
    <w:rsid w:val="00CA4221"/>
    <w:rsid w:val="00CA5741"/>
    <w:rsid w:val="00CB2627"/>
    <w:rsid w:val="00CB6C7B"/>
    <w:rsid w:val="00CC4DDE"/>
    <w:rsid w:val="00CC6E31"/>
    <w:rsid w:val="00CC7677"/>
    <w:rsid w:val="00CD0391"/>
    <w:rsid w:val="00CD3816"/>
    <w:rsid w:val="00CD6E32"/>
    <w:rsid w:val="00CE4EBC"/>
    <w:rsid w:val="00CE6881"/>
    <w:rsid w:val="00CE7795"/>
    <w:rsid w:val="00CF3705"/>
    <w:rsid w:val="00CF7983"/>
    <w:rsid w:val="00D0139C"/>
    <w:rsid w:val="00D02D6A"/>
    <w:rsid w:val="00D119CA"/>
    <w:rsid w:val="00D172C1"/>
    <w:rsid w:val="00D2356D"/>
    <w:rsid w:val="00D30CE9"/>
    <w:rsid w:val="00D31377"/>
    <w:rsid w:val="00D35D06"/>
    <w:rsid w:val="00D36914"/>
    <w:rsid w:val="00D4055D"/>
    <w:rsid w:val="00D40FD0"/>
    <w:rsid w:val="00D41CFB"/>
    <w:rsid w:val="00D42D09"/>
    <w:rsid w:val="00D46DEB"/>
    <w:rsid w:val="00D5035D"/>
    <w:rsid w:val="00D52641"/>
    <w:rsid w:val="00D53C70"/>
    <w:rsid w:val="00D559FB"/>
    <w:rsid w:val="00D6240B"/>
    <w:rsid w:val="00D629C6"/>
    <w:rsid w:val="00D6354F"/>
    <w:rsid w:val="00D63F2A"/>
    <w:rsid w:val="00D6437E"/>
    <w:rsid w:val="00D67F42"/>
    <w:rsid w:val="00D70573"/>
    <w:rsid w:val="00D7294C"/>
    <w:rsid w:val="00D72D7C"/>
    <w:rsid w:val="00D777BB"/>
    <w:rsid w:val="00D840BE"/>
    <w:rsid w:val="00D86325"/>
    <w:rsid w:val="00D90819"/>
    <w:rsid w:val="00D91E6A"/>
    <w:rsid w:val="00DB1B89"/>
    <w:rsid w:val="00DB2799"/>
    <w:rsid w:val="00DB3340"/>
    <w:rsid w:val="00DC1840"/>
    <w:rsid w:val="00DD5EE2"/>
    <w:rsid w:val="00DE6749"/>
    <w:rsid w:val="00DE67EB"/>
    <w:rsid w:val="00DE784C"/>
    <w:rsid w:val="00DF0D2F"/>
    <w:rsid w:val="00DF3627"/>
    <w:rsid w:val="00DF78E6"/>
    <w:rsid w:val="00E03114"/>
    <w:rsid w:val="00E03F1D"/>
    <w:rsid w:val="00E17F99"/>
    <w:rsid w:val="00E2101D"/>
    <w:rsid w:val="00E216C6"/>
    <w:rsid w:val="00E25D67"/>
    <w:rsid w:val="00E40B58"/>
    <w:rsid w:val="00E438B9"/>
    <w:rsid w:val="00E44021"/>
    <w:rsid w:val="00E449A9"/>
    <w:rsid w:val="00E4567F"/>
    <w:rsid w:val="00E51E80"/>
    <w:rsid w:val="00E5533E"/>
    <w:rsid w:val="00E5777D"/>
    <w:rsid w:val="00E647DE"/>
    <w:rsid w:val="00E93651"/>
    <w:rsid w:val="00E945C9"/>
    <w:rsid w:val="00EA0497"/>
    <w:rsid w:val="00EB0858"/>
    <w:rsid w:val="00EB731E"/>
    <w:rsid w:val="00EB7949"/>
    <w:rsid w:val="00EC305A"/>
    <w:rsid w:val="00ED57D3"/>
    <w:rsid w:val="00EE2769"/>
    <w:rsid w:val="00EE4818"/>
    <w:rsid w:val="00F0364B"/>
    <w:rsid w:val="00F046B6"/>
    <w:rsid w:val="00F10DDF"/>
    <w:rsid w:val="00F1448B"/>
    <w:rsid w:val="00F15F28"/>
    <w:rsid w:val="00F235DD"/>
    <w:rsid w:val="00F32169"/>
    <w:rsid w:val="00F349B9"/>
    <w:rsid w:val="00F36F78"/>
    <w:rsid w:val="00F435E5"/>
    <w:rsid w:val="00F441A7"/>
    <w:rsid w:val="00F51BF4"/>
    <w:rsid w:val="00F54062"/>
    <w:rsid w:val="00F60E9D"/>
    <w:rsid w:val="00F62057"/>
    <w:rsid w:val="00F67B02"/>
    <w:rsid w:val="00F70B69"/>
    <w:rsid w:val="00F72D19"/>
    <w:rsid w:val="00F76533"/>
    <w:rsid w:val="00F90DBA"/>
    <w:rsid w:val="00F970AF"/>
    <w:rsid w:val="00FA165F"/>
    <w:rsid w:val="00FA2441"/>
    <w:rsid w:val="00FA2E7F"/>
    <w:rsid w:val="00FA38C5"/>
    <w:rsid w:val="00FA3E13"/>
    <w:rsid w:val="00FA4067"/>
    <w:rsid w:val="00FA4E08"/>
    <w:rsid w:val="00FB3655"/>
    <w:rsid w:val="00FB5B36"/>
    <w:rsid w:val="00FB618E"/>
    <w:rsid w:val="00FB66FE"/>
    <w:rsid w:val="00FC0063"/>
    <w:rsid w:val="00FC1F7B"/>
    <w:rsid w:val="00FC3E07"/>
    <w:rsid w:val="00FC5B7E"/>
    <w:rsid w:val="00FD3621"/>
    <w:rsid w:val="00FD5E06"/>
    <w:rsid w:val="00FD7476"/>
    <w:rsid w:val="00FE147B"/>
    <w:rsid w:val="00FE63A7"/>
    <w:rsid w:val="00FF2EB4"/>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0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2748">
      <w:bodyDiv w:val="1"/>
      <w:marLeft w:val="0"/>
      <w:marRight w:val="0"/>
      <w:marTop w:val="0"/>
      <w:marBottom w:val="0"/>
      <w:divBdr>
        <w:top w:val="none" w:sz="0" w:space="0" w:color="auto"/>
        <w:left w:val="none" w:sz="0" w:space="0" w:color="auto"/>
        <w:bottom w:val="none" w:sz="0" w:space="0" w:color="auto"/>
        <w:right w:val="none" w:sz="0" w:space="0" w:color="auto"/>
      </w:divBdr>
    </w:div>
    <w:div w:id="304824899">
      <w:bodyDiv w:val="1"/>
      <w:marLeft w:val="0"/>
      <w:marRight w:val="0"/>
      <w:marTop w:val="0"/>
      <w:marBottom w:val="0"/>
      <w:divBdr>
        <w:top w:val="none" w:sz="0" w:space="0" w:color="auto"/>
        <w:left w:val="none" w:sz="0" w:space="0" w:color="auto"/>
        <w:bottom w:val="none" w:sz="0" w:space="0" w:color="auto"/>
        <w:right w:val="none" w:sz="0" w:space="0" w:color="auto"/>
      </w:divBdr>
    </w:div>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4074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274365">
          <w:marLeft w:val="0"/>
          <w:marRight w:val="0"/>
          <w:marTop w:val="0"/>
          <w:marBottom w:val="0"/>
          <w:divBdr>
            <w:top w:val="none" w:sz="0" w:space="0" w:color="auto"/>
            <w:left w:val="none" w:sz="0" w:space="0" w:color="auto"/>
            <w:bottom w:val="none" w:sz="0" w:space="0" w:color="auto"/>
            <w:right w:val="none" w:sz="0" w:space="0" w:color="auto"/>
          </w:divBdr>
        </w:div>
        <w:div w:id="1539008499">
          <w:marLeft w:val="0"/>
          <w:marRight w:val="0"/>
          <w:marTop w:val="0"/>
          <w:marBottom w:val="0"/>
          <w:divBdr>
            <w:top w:val="none" w:sz="0" w:space="0" w:color="auto"/>
            <w:left w:val="none" w:sz="0" w:space="0" w:color="auto"/>
            <w:bottom w:val="none" w:sz="0" w:space="0" w:color="auto"/>
            <w:right w:val="none" w:sz="0" w:space="0" w:color="auto"/>
          </w:divBdr>
        </w:div>
        <w:div w:id="2131897991">
          <w:marLeft w:val="0"/>
          <w:marRight w:val="0"/>
          <w:marTop w:val="0"/>
          <w:marBottom w:val="0"/>
          <w:divBdr>
            <w:top w:val="none" w:sz="0" w:space="0" w:color="auto"/>
            <w:left w:val="none" w:sz="0" w:space="0" w:color="auto"/>
            <w:bottom w:val="none" w:sz="0" w:space="0" w:color="auto"/>
            <w:right w:val="none" w:sz="0" w:space="0" w:color="auto"/>
          </w:divBdr>
        </w:div>
        <w:div w:id="2057467822">
          <w:marLeft w:val="0"/>
          <w:marRight w:val="0"/>
          <w:marTop w:val="0"/>
          <w:marBottom w:val="0"/>
          <w:divBdr>
            <w:top w:val="none" w:sz="0" w:space="0" w:color="auto"/>
            <w:left w:val="none" w:sz="0" w:space="0" w:color="auto"/>
            <w:bottom w:val="none" w:sz="0" w:space="0" w:color="auto"/>
            <w:right w:val="none" w:sz="0" w:space="0" w:color="auto"/>
          </w:divBdr>
        </w:div>
        <w:div w:id="1774015680">
          <w:marLeft w:val="0"/>
          <w:marRight w:val="0"/>
          <w:marTop w:val="0"/>
          <w:marBottom w:val="0"/>
          <w:divBdr>
            <w:top w:val="none" w:sz="0" w:space="0" w:color="auto"/>
            <w:left w:val="none" w:sz="0" w:space="0" w:color="auto"/>
            <w:bottom w:val="none" w:sz="0" w:space="0" w:color="auto"/>
            <w:right w:val="none" w:sz="0" w:space="0" w:color="auto"/>
          </w:divBdr>
        </w:div>
        <w:div w:id="1736510805">
          <w:marLeft w:val="0"/>
          <w:marRight w:val="0"/>
          <w:marTop w:val="0"/>
          <w:marBottom w:val="0"/>
          <w:divBdr>
            <w:top w:val="none" w:sz="0" w:space="0" w:color="auto"/>
            <w:left w:val="none" w:sz="0" w:space="0" w:color="auto"/>
            <w:bottom w:val="none" w:sz="0" w:space="0" w:color="auto"/>
            <w:right w:val="none" w:sz="0" w:space="0" w:color="auto"/>
          </w:divBdr>
        </w:div>
        <w:div w:id="336033581">
          <w:marLeft w:val="0"/>
          <w:marRight w:val="0"/>
          <w:marTop w:val="0"/>
          <w:marBottom w:val="0"/>
          <w:divBdr>
            <w:top w:val="none" w:sz="0" w:space="0" w:color="auto"/>
            <w:left w:val="none" w:sz="0" w:space="0" w:color="auto"/>
            <w:bottom w:val="none" w:sz="0" w:space="0" w:color="auto"/>
            <w:right w:val="none" w:sz="0" w:space="0" w:color="auto"/>
          </w:divBdr>
        </w:div>
        <w:div w:id="504708540">
          <w:marLeft w:val="0"/>
          <w:marRight w:val="0"/>
          <w:marTop w:val="0"/>
          <w:marBottom w:val="0"/>
          <w:divBdr>
            <w:top w:val="none" w:sz="0" w:space="0" w:color="auto"/>
            <w:left w:val="none" w:sz="0" w:space="0" w:color="auto"/>
            <w:bottom w:val="none" w:sz="0" w:space="0" w:color="auto"/>
            <w:right w:val="none" w:sz="0" w:space="0" w:color="auto"/>
          </w:divBdr>
        </w:div>
        <w:div w:id="32657157">
          <w:marLeft w:val="0"/>
          <w:marRight w:val="0"/>
          <w:marTop w:val="0"/>
          <w:marBottom w:val="0"/>
          <w:divBdr>
            <w:top w:val="none" w:sz="0" w:space="0" w:color="auto"/>
            <w:left w:val="none" w:sz="0" w:space="0" w:color="auto"/>
            <w:bottom w:val="none" w:sz="0" w:space="0" w:color="auto"/>
            <w:right w:val="none" w:sz="0" w:space="0" w:color="auto"/>
          </w:divBdr>
        </w:div>
      </w:divsChild>
    </w:div>
    <w:div w:id="615411761">
      <w:bodyDiv w:val="1"/>
      <w:marLeft w:val="0"/>
      <w:marRight w:val="0"/>
      <w:marTop w:val="0"/>
      <w:marBottom w:val="0"/>
      <w:divBdr>
        <w:top w:val="none" w:sz="0" w:space="0" w:color="auto"/>
        <w:left w:val="none" w:sz="0" w:space="0" w:color="auto"/>
        <w:bottom w:val="none" w:sz="0" w:space="0" w:color="auto"/>
        <w:right w:val="none" w:sz="0" w:space="0" w:color="auto"/>
      </w:divBdr>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851187995">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1185242196">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 w:id="1314677989">
      <w:bodyDiv w:val="1"/>
      <w:marLeft w:val="0"/>
      <w:marRight w:val="0"/>
      <w:marTop w:val="0"/>
      <w:marBottom w:val="0"/>
      <w:divBdr>
        <w:top w:val="none" w:sz="0" w:space="0" w:color="auto"/>
        <w:left w:val="none" w:sz="0" w:space="0" w:color="auto"/>
        <w:bottom w:val="none" w:sz="0" w:space="0" w:color="auto"/>
        <w:right w:val="none" w:sz="0" w:space="0" w:color="auto"/>
      </w:divBdr>
      <w:divsChild>
        <w:div w:id="878006133">
          <w:marLeft w:val="0"/>
          <w:marRight w:val="0"/>
          <w:marTop w:val="0"/>
          <w:marBottom w:val="0"/>
          <w:divBdr>
            <w:top w:val="none" w:sz="0" w:space="0" w:color="auto"/>
            <w:left w:val="none" w:sz="0" w:space="0" w:color="auto"/>
            <w:bottom w:val="none" w:sz="0" w:space="0" w:color="auto"/>
            <w:right w:val="none" w:sz="0" w:space="0" w:color="auto"/>
          </w:divBdr>
          <w:divsChild>
            <w:div w:id="1881555736">
              <w:marLeft w:val="0"/>
              <w:marRight w:val="0"/>
              <w:marTop w:val="0"/>
              <w:marBottom w:val="0"/>
              <w:divBdr>
                <w:top w:val="none" w:sz="0" w:space="0" w:color="auto"/>
                <w:left w:val="none" w:sz="0" w:space="0" w:color="auto"/>
                <w:bottom w:val="none" w:sz="0" w:space="0" w:color="auto"/>
                <w:right w:val="none" w:sz="0" w:space="0" w:color="auto"/>
              </w:divBdr>
            </w:div>
            <w:div w:id="213010027">
              <w:marLeft w:val="0"/>
              <w:marRight w:val="0"/>
              <w:marTop w:val="0"/>
              <w:marBottom w:val="0"/>
              <w:divBdr>
                <w:top w:val="none" w:sz="0" w:space="0" w:color="auto"/>
                <w:left w:val="none" w:sz="0" w:space="0" w:color="auto"/>
                <w:bottom w:val="none" w:sz="0" w:space="0" w:color="auto"/>
                <w:right w:val="none" w:sz="0" w:space="0" w:color="auto"/>
              </w:divBdr>
            </w:div>
            <w:div w:id="388110443">
              <w:marLeft w:val="0"/>
              <w:marRight w:val="0"/>
              <w:marTop w:val="0"/>
              <w:marBottom w:val="0"/>
              <w:divBdr>
                <w:top w:val="none" w:sz="0" w:space="0" w:color="auto"/>
                <w:left w:val="none" w:sz="0" w:space="0" w:color="auto"/>
                <w:bottom w:val="none" w:sz="0" w:space="0" w:color="auto"/>
                <w:right w:val="none" w:sz="0" w:space="0" w:color="auto"/>
              </w:divBdr>
            </w:div>
            <w:div w:id="1178235933">
              <w:marLeft w:val="0"/>
              <w:marRight w:val="0"/>
              <w:marTop w:val="0"/>
              <w:marBottom w:val="0"/>
              <w:divBdr>
                <w:top w:val="none" w:sz="0" w:space="0" w:color="auto"/>
                <w:left w:val="none" w:sz="0" w:space="0" w:color="auto"/>
                <w:bottom w:val="none" w:sz="0" w:space="0" w:color="auto"/>
                <w:right w:val="none" w:sz="0" w:space="0" w:color="auto"/>
              </w:divBdr>
            </w:div>
            <w:div w:id="834413833">
              <w:marLeft w:val="0"/>
              <w:marRight w:val="0"/>
              <w:marTop w:val="0"/>
              <w:marBottom w:val="0"/>
              <w:divBdr>
                <w:top w:val="none" w:sz="0" w:space="0" w:color="auto"/>
                <w:left w:val="none" w:sz="0" w:space="0" w:color="auto"/>
                <w:bottom w:val="none" w:sz="0" w:space="0" w:color="auto"/>
                <w:right w:val="none" w:sz="0" w:space="0" w:color="auto"/>
              </w:divBdr>
            </w:div>
            <w:div w:id="1249194111">
              <w:marLeft w:val="0"/>
              <w:marRight w:val="0"/>
              <w:marTop w:val="0"/>
              <w:marBottom w:val="0"/>
              <w:divBdr>
                <w:top w:val="none" w:sz="0" w:space="0" w:color="auto"/>
                <w:left w:val="none" w:sz="0" w:space="0" w:color="auto"/>
                <w:bottom w:val="none" w:sz="0" w:space="0" w:color="auto"/>
                <w:right w:val="none" w:sz="0" w:space="0" w:color="auto"/>
              </w:divBdr>
            </w:div>
            <w:div w:id="145365100">
              <w:marLeft w:val="0"/>
              <w:marRight w:val="0"/>
              <w:marTop w:val="0"/>
              <w:marBottom w:val="0"/>
              <w:divBdr>
                <w:top w:val="none" w:sz="0" w:space="0" w:color="auto"/>
                <w:left w:val="none" w:sz="0" w:space="0" w:color="auto"/>
                <w:bottom w:val="none" w:sz="0" w:space="0" w:color="auto"/>
                <w:right w:val="none" w:sz="0" w:space="0" w:color="auto"/>
              </w:divBdr>
            </w:div>
            <w:div w:id="1752653118">
              <w:marLeft w:val="0"/>
              <w:marRight w:val="0"/>
              <w:marTop w:val="0"/>
              <w:marBottom w:val="0"/>
              <w:divBdr>
                <w:top w:val="none" w:sz="0" w:space="0" w:color="auto"/>
                <w:left w:val="none" w:sz="0" w:space="0" w:color="auto"/>
                <w:bottom w:val="none" w:sz="0" w:space="0" w:color="auto"/>
                <w:right w:val="none" w:sz="0" w:space="0" w:color="auto"/>
              </w:divBdr>
            </w:div>
            <w:div w:id="1202208235">
              <w:marLeft w:val="0"/>
              <w:marRight w:val="0"/>
              <w:marTop w:val="0"/>
              <w:marBottom w:val="0"/>
              <w:divBdr>
                <w:top w:val="none" w:sz="0" w:space="0" w:color="auto"/>
                <w:left w:val="none" w:sz="0" w:space="0" w:color="auto"/>
                <w:bottom w:val="none" w:sz="0" w:space="0" w:color="auto"/>
                <w:right w:val="none" w:sz="0" w:space="0" w:color="auto"/>
              </w:divBdr>
            </w:div>
            <w:div w:id="1874152485">
              <w:marLeft w:val="0"/>
              <w:marRight w:val="0"/>
              <w:marTop w:val="0"/>
              <w:marBottom w:val="0"/>
              <w:divBdr>
                <w:top w:val="none" w:sz="0" w:space="0" w:color="auto"/>
                <w:left w:val="none" w:sz="0" w:space="0" w:color="auto"/>
                <w:bottom w:val="none" w:sz="0" w:space="0" w:color="auto"/>
                <w:right w:val="none" w:sz="0" w:space="0" w:color="auto"/>
              </w:divBdr>
            </w:div>
            <w:div w:id="14006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2871</TotalTime>
  <Pages>3</Pages>
  <Words>1495</Words>
  <Characters>8527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21</cp:revision>
  <cp:lastPrinted>2021-08-15T18:49:00Z</cp:lastPrinted>
  <dcterms:created xsi:type="dcterms:W3CDTF">2022-01-18T23:21:00Z</dcterms:created>
  <dcterms:modified xsi:type="dcterms:W3CDTF">2022-01-21T19:53:00Z</dcterms:modified>
</cp:coreProperties>
</file>