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608C3" w14:textId="77777777" w:rsidR="006068F1" w:rsidRPr="00312506" w:rsidRDefault="00C16527" w:rsidP="00312506">
      <w:pPr>
        <w:rPr>
          <w:sz w:val="28"/>
          <w:szCs w:val="28"/>
        </w:rPr>
      </w:pPr>
      <w:proofErr w:type="spellStart"/>
      <w:r w:rsidRPr="00312506">
        <w:rPr>
          <w:sz w:val="28"/>
          <w:szCs w:val="28"/>
        </w:rPr>
        <w:t>Nu‘uanu</w:t>
      </w:r>
      <w:proofErr w:type="spellEnd"/>
      <w:r w:rsidRPr="00312506">
        <w:rPr>
          <w:sz w:val="28"/>
          <w:szCs w:val="28"/>
        </w:rPr>
        <w:t xml:space="preserve"> Congregational Church</w:t>
      </w:r>
    </w:p>
    <w:p w14:paraId="3E0B1E1F" w14:textId="77777777" w:rsidR="00C16527" w:rsidRPr="00312506" w:rsidRDefault="00C16527" w:rsidP="00312506">
      <w:pPr>
        <w:rPr>
          <w:sz w:val="28"/>
          <w:szCs w:val="28"/>
        </w:rPr>
      </w:pPr>
      <w:r w:rsidRPr="00312506">
        <w:rPr>
          <w:sz w:val="28"/>
          <w:szCs w:val="28"/>
        </w:rPr>
        <w:t>Fifth Sunday after Epiphany</w:t>
      </w:r>
    </w:p>
    <w:p w14:paraId="4B8F59B6" w14:textId="77777777" w:rsidR="00C16527" w:rsidRPr="00312506" w:rsidRDefault="00C16527" w:rsidP="00312506">
      <w:pPr>
        <w:rPr>
          <w:sz w:val="28"/>
          <w:szCs w:val="28"/>
        </w:rPr>
      </w:pPr>
      <w:r w:rsidRPr="00312506">
        <w:rPr>
          <w:sz w:val="28"/>
          <w:szCs w:val="28"/>
        </w:rPr>
        <w:t>February 4, 2018</w:t>
      </w:r>
    </w:p>
    <w:p w14:paraId="55717BC6" w14:textId="77777777" w:rsidR="00C16527" w:rsidRPr="00312506" w:rsidRDefault="00C16527" w:rsidP="00312506">
      <w:pPr>
        <w:rPr>
          <w:sz w:val="28"/>
          <w:szCs w:val="28"/>
        </w:rPr>
      </w:pPr>
      <w:r w:rsidRPr="00312506">
        <w:rPr>
          <w:sz w:val="28"/>
          <w:szCs w:val="28"/>
        </w:rPr>
        <w:t>Neal MacPherson</w:t>
      </w:r>
    </w:p>
    <w:p w14:paraId="7DA640E7" w14:textId="77777777" w:rsidR="00C16527" w:rsidRPr="00312506" w:rsidRDefault="00C16527" w:rsidP="00312506">
      <w:pPr>
        <w:rPr>
          <w:sz w:val="28"/>
          <w:szCs w:val="28"/>
        </w:rPr>
      </w:pPr>
    </w:p>
    <w:p w14:paraId="6E14E649" w14:textId="77777777" w:rsidR="00C16527" w:rsidRPr="00312506" w:rsidRDefault="00C16527" w:rsidP="00312506">
      <w:pPr>
        <w:rPr>
          <w:sz w:val="28"/>
          <w:szCs w:val="28"/>
        </w:rPr>
      </w:pPr>
    </w:p>
    <w:p w14:paraId="32D36ED7" w14:textId="1E9CBD35" w:rsidR="00C16527" w:rsidRPr="00312506" w:rsidRDefault="00C16527" w:rsidP="00312506">
      <w:pPr>
        <w:rPr>
          <w:sz w:val="28"/>
          <w:szCs w:val="28"/>
        </w:rPr>
      </w:pPr>
      <w:r w:rsidRPr="00312506">
        <w:rPr>
          <w:sz w:val="28"/>
          <w:szCs w:val="28"/>
        </w:rPr>
        <w:t xml:space="preserve">THE NEED TO BE                                     </w:t>
      </w:r>
      <w:r w:rsidR="00312506">
        <w:rPr>
          <w:sz w:val="28"/>
          <w:szCs w:val="28"/>
        </w:rPr>
        <w:t xml:space="preserve">                           </w:t>
      </w:r>
      <w:r w:rsidRPr="00312506">
        <w:rPr>
          <w:sz w:val="28"/>
          <w:szCs w:val="28"/>
        </w:rPr>
        <w:t xml:space="preserve">    Mark 1:29–39</w:t>
      </w:r>
    </w:p>
    <w:p w14:paraId="744FEC5E" w14:textId="77777777" w:rsidR="00C16527" w:rsidRPr="00312506" w:rsidRDefault="00C16527" w:rsidP="00312506">
      <w:pPr>
        <w:rPr>
          <w:sz w:val="28"/>
          <w:szCs w:val="28"/>
        </w:rPr>
      </w:pPr>
    </w:p>
    <w:p w14:paraId="392BD02E" w14:textId="77777777" w:rsidR="00C16527" w:rsidRPr="00312506" w:rsidRDefault="00C16527" w:rsidP="00312506">
      <w:pPr>
        <w:rPr>
          <w:sz w:val="28"/>
          <w:szCs w:val="28"/>
        </w:rPr>
      </w:pPr>
      <w:r w:rsidRPr="00312506">
        <w:rPr>
          <w:sz w:val="28"/>
          <w:szCs w:val="28"/>
        </w:rPr>
        <w:tab/>
      </w:r>
      <w:r w:rsidRPr="00312506">
        <w:rPr>
          <w:sz w:val="28"/>
          <w:szCs w:val="28"/>
        </w:rPr>
        <w:tab/>
        <w:t>“In the morning, while it was still very dark,</w:t>
      </w:r>
    </w:p>
    <w:p w14:paraId="60DE3C44" w14:textId="77777777" w:rsidR="00C16527" w:rsidRPr="00312506" w:rsidRDefault="00C16527" w:rsidP="00312506">
      <w:pPr>
        <w:rPr>
          <w:sz w:val="28"/>
          <w:szCs w:val="28"/>
        </w:rPr>
      </w:pPr>
      <w:r w:rsidRPr="00312506">
        <w:rPr>
          <w:sz w:val="28"/>
          <w:szCs w:val="28"/>
        </w:rPr>
        <w:tab/>
      </w:r>
      <w:r w:rsidRPr="00312506">
        <w:rPr>
          <w:sz w:val="28"/>
          <w:szCs w:val="28"/>
        </w:rPr>
        <w:tab/>
      </w:r>
      <w:proofErr w:type="gramStart"/>
      <w:r w:rsidRPr="00312506">
        <w:rPr>
          <w:sz w:val="28"/>
          <w:szCs w:val="28"/>
        </w:rPr>
        <w:t>he</w:t>
      </w:r>
      <w:proofErr w:type="gramEnd"/>
      <w:r w:rsidRPr="00312506">
        <w:rPr>
          <w:sz w:val="28"/>
          <w:szCs w:val="28"/>
        </w:rPr>
        <w:t xml:space="preserve"> got up and went out to a deserted place, and</w:t>
      </w:r>
    </w:p>
    <w:p w14:paraId="48BAE873" w14:textId="7E136DF2" w:rsidR="00C16527" w:rsidRPr="00312506" w:rsidRDefault="00C16527" w:rsidP="00312506">
      <w:pPr>
        <w:rPr>
          <w:sz w:val="28"/>
          <w:szCs w:val="28"/>
        </w:rPr>
      </w:pPr>
      <w:r w:rsidRPr="00312506">
        <w:rPr>
          <w:sz w:val="28"/>
          <w:szCs w:val="28"/>
        </w:rPr>
        <w:tab/>
      </w:r>
      <w:r w:rsidRPr="00312506">
        <w:rPr>
          <w:sz w:val="28"/>
          <w:szCs w:val="28"/>
        </w:rPr>
        <w:tab/>
      </w:r>
      <w:proofErr w:type="gramStart"/>
      <w:r w:rsidRPr="00312506">
        <w:rPr>
          <w:sz w:val="28"/>
          <w:szCs w:val="28"/>
        </w:rPr>
        <w:t>there</w:t>
      </w:r>
      <w:proofErr w:type="gramEnd"/>
      <w:r w:rsidRPr="00312506">
        <w:rPr>
          <w:sz w:val="28"/>
          <w:szCs w:val="28"/>
        </w:rPr>
        <w:t xml:space="preserve"> he prayed.”                           </w:t>
      </w:r>
      <w:r w:rsidR="00312506">
        <w:rPr>
          <w:sz w:val="28"/>
          <w:szCs w:val="28"/>
        </w:rPr>
        <w:t xml:space="preserve">                       </w:t>
      </w:r>
      <w:r w:rsidRPr="00312506">
        <w:rPr>
          <w:sz w:val="28"/>
          <w:szCs w:val="28"/>
        </w:rPr>
        <w:t xml:space="preserve">    —Mark 1:35</w:t>
      </w:r>
    </w:p>
    <w:p w14:paraId="45746542" w14:textId="77777777" w:rsidR="00C16527" w:rsidRPr="00312506" w:rsidRDefault="00C16527" w:rsidP="00312506">
      <w:pPr>
        <w:rPr>
          <w:sz w:val="28"/>
          <w:szCs w:val="28"/>
        </w:rPr>
      </w:pPr>
    </w:p>
    <w:p w14:paraId="1D5D7AE2" w14:textId="21B97BCA" w:rsidR="00C16527" w:rsidRDefault="00C16527" w:rsidP="00312506">
      <w:pPr>
        <w:rPr>
          <w:sz w:val="28"/>
          <w:szCs w:val="28"/>
        </w:rPr>
      </w:pPr>
      <w:r w:rsidRPr="00312506">
        <w:rPr>
          <w:sz w:val="28"/>
          <w:szCs w:val="28"/>
        </w:rPr>
        <w:tab/>
        <w:t xml:space="preserve">This verse, often overlooked, is to be found between two scenes from Mark’s Gospel reporting on Jesus’s activity as a healer. </w:t>
      </w:r>
      <w:r w:rsidR="009E159C" w:rsidRPr="00312506">
        <w:rPr>
          <w:sz w:val="28"/>
          <w:szCs w:val="28"/>
        </w:rPr>
        <w:t>In the first of the two scenes</w:t>
      </w:r>
      <w:r w:rsidRPr="00312506">
        <w:rPr>
          <w:sz w:val="28"/>
          <w:szCs w:val="28"/>
        </w:rPr>
        <w:t>, after his appearance in the Capernaum synagogue, he heals Peter’s mother who was suffering from a fever, and then at sunset in the presen</w:t>
      </w:r>
      <w:r w:rsidR="008E387A" w:rsidRPr="00312506">
        <w:rPr>
          <w:sz w:val="28"/>
          <w:szCs w:val="28"/>
        </w:rPr>
        <w:t>ce of the townspeople, he heals many who are</w:t>
      </w:r>
      <w:r w:rsidRPr="00312506">
        <w:rPr>
          <w:sz w:val="28"/>
          <w:szCs w:val="28"/>
        </w:rPr>
        <w:t xml:space="preserve"> sick or possessed with demons. In the second scene, he travels throughout Galilee teaching in the region’s synagogues and casting out demons. One can sense the hurried just short of frantic pace of his teaching and healing ministry. But even Jesus cannot keep up this pace without a time out. And so, “in the morning, while it was still very dark, he got up and went out to a deserted place, and there he prayed.</w:t>
      </w:r>
      <w:r w:rsidR="000F1ACF" w:rsidRPr="00312506">
        <w:rPr>
          <w:sz w:val="28"/>
          <w:szCs w:val="28"/>
        </w:rPr>
        <w:t>”</w:t>
      </w:r>
    </w:p>
    <w:p w14:paraId="4A6DD8FF" w14:textId="77777777" w:rsidR="00312506" w:rsidRPr="00312506" w:rsidRDefault="00312506" w:rsidP="00312506">
      <w:pPr>
        <w:rPr>
          <w:sz w:val="28"/>
          <w:szCs w:val="28"/>
        </w:rPr>
      </w:pPr>
    </w:p>
    <w:p w14:paraId="263FE4C7" w14:textId="5471FEFE" w:rsidR="00C16527" w:rsidRDefault="00C16527" w:rsidP="00312506">
      <w:pPr>
        <w:rPr>
          <w:sz w:val="28"/>
          <w:szCs w:val="28"/>
        </w:rPr>
      </w:pPr>
      <w:r w:rsidRPr="00312506">
        <w:rPr>
          <w:sz w:val="28"/>
          <w:szCs w:val="28"/>
        </w:rPr>
        <w:tab/>
        <w:t xml:space="preserve">Jesus certainly had a need to do, but he also had a need to be, to be alone in a deserted place, a lonely place, </w:t>
      </w:r>
      <w:r w:rsidR="008E387A" w:rsidRPr="00312506">
        <w:rPr>
          <w:sz w:val="28"/>
          <w:szCs w:val="28"/>
        </w:rPr>
        <w:t xml:space="preserve">to be </w:t>
      </w:r>
      <w:r w:rsidRPr="00312506">
        <w:rPr>
          <w:sz w:val="28"/>
          <w:szCs w:val="28"/>
        </w:rPr>
        <w:t xml:space="preserve">alone in the presence of God, </w:t>
      </w:r>
      <w:r w:rsidR="008E387A" w:rsidRPr="00312506">
        <w:rPr>
          <w:sz w:val="28"/>
          <w:szCs w:val="28"/>
        </w:rPr>
        <w:t xml:space="preserve">to be </w:t>
      </w:r>
      <w:r w:rsidRPr="00312506">
        <w:rPr>
          <w:sz w:val="28"/>
          <w:szCs w:val="28"/>
        </w:rPr>
        <w:t xml:space="preserve">alone without any distractions or demands, </w:t>
      </w:r>
      <w:r w:rsidR="008E387A" w:rsidRPr="00312506">
        <w:rPr>
          <w:sz w:val="28"/>
          <w:szCs w:val="28"/>
        </w:rPr>
        <w:t xml:space="preserve">to be </w:t>
      </w:r>
      <w:r w:rsidRPr="00312506">
        <w:rPr>
          <w:sz w:val="28"/>
          <w:szCs w:val="28"/>
        </w:rPr>
        <w:t xml:space="preserve">alone away from others. Jesus entered into a solitude where he could listen and pay attention to the voice of God and the leading of God’s Spirit. Otherwise, his ministry of teaching and healing could have </w:t>
      </w:r>
      <w:r w:rsidR="000F1ACF" w:rsidRPr="00312506">
        <w:rPr>
          <w:sz w:val="28"/>
          <w:szCs w:val="28"/>
        </w:rPr>
        <w:t>become something he did</w:t>
      </w:r>
      <w:r w:rsidR="008E387A" w:rsidRPr="00312506">
        <w:rPr>
          <w:sz w:val="28"/>
          <w:szCs w:val="28"/>
        </w:rPr>
        <w:t xml:space="preserve"> quite apart from the kingdom of God</w:t>
      </w:r>
      <w:r w:rsidR="000F1ACF" w:rsidRPr="00312506">
        <w:rPr>
          <w:sz w:val="28"/>
          <w:szCs w:val="28"/>
        </w:rPr>
        <w:t xml:space="preserve"> and God’s leading in his life</w:t>
      </w:r>
      <w:r w:rsidR="008E387A" w:rsidRPr="00312506">
        <w:rPr>
          <w:sz w:val="28"/>
          <w:szCs w:val="28"/>
        </w:rPr>
        <w:t xml:space="preserve">. </w:t>
      </w:r>
    </w:p>
    <w:p w14:paraId="732A80AE" w14:textId="77777777" w:rsidR="00312506" w:rsidRPr="00312506" w:rsidRDefault="00312506" w:rsidP="00312506">
      <w:pPr>
        <w:rPr>
          <w:sz w:val="28"/>
          <w:szCs w:val="28"/>
        </w:rPr>
      </w:pPr>
    </w:p>
    <w:p w14:paraId="7C38745D" w14:textId="77777777" w:rsidR="008E387A" w:rsidRDefault="008E387A" w:rsidP="00312506">
      <w:pPr>
        <w:rPr>
          <w:sz w:val="28"/>
          <w:szCs w:val="28"/>
        </w:rPr>
      </w:pPr>
      <w:r w:rsidRPr="00312506">
        <w:rPr>
          <w:sz w:val="28"/>
          <w:szCs w:val="28"/>
        </w:rPr>
        <w:tab/>
        <w:t xml:space="preserve">We all have a need to be, especially in an age such as ours. Our lives can become so filled with doing and busyness that we lose sight of who we are and whose we are. </w:t>
      </w:r>
    </w:p>
    <w:p w14:paraId="40978F71" w14:textId="77777777" w:rsidR="00312506" w:rsidRPr="00312506" w:rsidRDefault="00312506" w:rsidP="00312506">
      <w:pPr>
        <w:rPr>
          <w:sz w:val="28"/>
          <w:szCs w:val="28"/>
        </w:rPr>
      </w:pPr>
    </w:p>
    <w:p w14:paraId="1CD51E54" w14:textId="2D6DB62C" w:rsidR="008E387A" w:rsidRDefault="008E387A" w:rsidP="00312506">
      <w:pPr>
        <w:rPr>
          <w:sz w:val="28"/>
          <w:szCs w:val="28"/>
        </w:rPr>
      </w:pPr>
      <w:r w:rsidRPr="00312506">
        <w:rPr>
          <w:sz w:val="28"/>
          <w:szCs w:val="28"/>
        </w:rPr>
        <w:tab/>
        <w:t>Our society does not value solitude</w:t>
      </w:r>
      <w:r w:rsidR="000F1ACF" w:rsidRPr="00312506">
        <w:rPr>
          <w:sz w:val="28"/>
          <w:szCs w:val="28"/>
        </w:rPr>
        <w:t>, that place apart, where in the presence of God we may come to know who we are</w:t>
      </w:r>
      <w:r w:rsidRPr="00312506">
        <w:rPr>
          <w:sz w:val="28"/>
          <w:szCs w:val="28"/>
        </w:rPr>
        <w:t xml:space="preserve">. </w:t>
      </w:r>
      <w:r w:rsidR="000F1ACF" w:rsidRPr="00312506">
        <w:rPr>
          <w:sz w:val="28"/>
          <w:szCs w:val="28"/>
        </w:rPr>
        <w:t>Our society does not value who we are as much as what we do. W</w:t>
      </w:r>
      <w:r w:rsidRPr="00312506">
        <w:rPr>
          <w:sz w:val="28"/>
          <w:szCs w:val="28"/>
        </w:rPr>
        <w:t xml:space="preserve">e are valued for our usefulness as human beings. We need to be useful in the eyes of those who employ us. </w:t>
      </w:r>
      <w:r w:rsidRPr="00312506">
        <w:rPr>
          <w:sz w:val="28"/>
          <w:szCs w:val="28"/>
        </w:rPr>
        <w:lastRenderedPageBreak/>
        <w:t>Even our families value us in terms of our usefulness. And so does our church community. We are needed to do this and that, to serve on this or that committee, to help with this or that task. Those who make themselves useful in the church are known to be “good church workers.” The problem is that we age and find ourselves with less energy and less capacity to be useful</w:t>
      </w:r>
      <w:r w:rsidR="000F1ACF" w:rsidRPr="00312506">
        <w:rPr>
          <w:sz w:val="28"/>
          <w:szCs w:val="28"/>
        </w:rPr>
        <w:t xml:space="preserve"> in the usual sense of the word</w:t>
      </w:r>
      <w:r w:rsidRPr="00312506">
        <w:rPr>
          <w:sz w:val="28"/>
          <w:szCs w:val="28"/>
        </w:rPr>
        <w:t xml:space="preserve">. “Your church is aging,” we are told, as if there could be nothing worse. </w:t>
      </w:r>
    </w:p>
    <w:p w14:paraId="1166C230" w14:textId="77777777" w:rsidR="00312506" w:rsidRPr="00312506" w:rsidRDefault="00312506" w:rsidP="00312506">
      <w:pPr>
        <w:rPr>
          <w:sz w:val="28"/>
          <w:szCs w:val="28"/>
        </w:rPr>
      </w:pPr>
    </w:p>
    <w:p w14:paraId="50A43695" w14:textId="0001ECC8" w:rsidR="00FB2B38" w:rsidRDefault="00FB2B38" w:rsidP="00312506">
      <w:pPr>
        <w:rPr>
          <w:sz w:val="28"/>
          <w:szCs w:val="28"/>
        </w:rPr>
      </w:pPr>
      <w:r w:rsidRPr="00312506">
        <w:rPr>
          <w:sz w:val="28"/>
          <w:szCs w:val="28"/>
        </w:rPr>
        <w:tab/>
        <w:t>But wisdom comes only with age. Indigenous societies value the wisd</w:t>
      </w:r>
      <w:r w:rsidR="00F14764" w:rsidRPr="00312506">
        <w:rPr>
          <w:sz w:val="28"/>
          <w:szCs w:val="28"/>
        </w:rPr>
        <w:t>om of the elders; in fact, only the elders</w:t>
      </w:r>
      <w:r w:rsidRPr="00312506">
        <w:rPr>
          <w:sz w:val="28"/>
          <w:szCs w:val="28"/>
        </w:rPr>
        <w:t xml:space="preserve"> are asked to govern. Their usefulness in the conventional sense of the word has come to an end. Now, no longer defined by their usefulness, they are now defined by their wisdom. </w:t>
      </w:r>
    </w:p>
    <w:p w14:paraId="2E3460A3" w14:textId="77777777" w:rsidR="00312506" w:rsidRPr="00312506" w:rsidRDefault="00312506" w:rsidP="00312506">
      <w:pPr>
        <w:rPr>
          <w:sz w:val="28"/>
          <w:szCs w:val="28"/>
        </w:rPr>
      </w:pPr>
    </w:p>
    <w:p w14:paraId="46CEC466" w14:textId="37DD52F7" w:rsidR="00FB2B38" w:rsidRDefault="00FB2B38" w:rsidP="00312506">
      <w:pPr>
        <w:rPr>
          <w:sz w:val="28"/>
          <w:szCs w:val="28"/>
        </w:rPr>
      </w:pPr>
      <w:r w:rsidRPr="00312506">
        <w:rPr>
          <w:sz w:val="28"/>
          <w:szCs w:val="28"/>
        </w:rPr>
        <w:tab/>
        <w:t xml:space="preserve">Henri </w:t>
      </w:r>
      <w:proofErr w:type="spellStart"/>
      <w:r w:rsidRPr="00312506">
        <w:rPr>
          <w:sz w:val="28"/>
          <w:szCs w:val="28"/>
        </w:rPr>
        <w:t>Nouwen</w:t>
      </w:r>
      <w:proofErr w:type="spellEnd"/>
      <w:r w:rsidRPr="00312506">
        <w:rPr>
          <w:sz w:val="28"/>
          <w:szCs w:val="28"/>
        </w:rPr>
        <w:t>, a teacher of the spiritual life, writes:</w:t>
      </w:r>
    </w:p>
    <w:p w14:paraId="2A6C25B5" w14:textId="77777777" w:rsidR="00312506" w:rsidRPr="00312506" w:rsidRDefault="00312506" w:rsidP="00312506">
      <w:pPr>
        <w:rPr>
          <w:sz w:val="28"/>
          <w:szCs w:val="28"/>
        </w:rPr>
      </w:pPr>
    </w:p>
    <w:p w14:paraId="46C3A1D0" w14:textId="5D155B26" w:rsidR="00FB2B38" w:rsidRPr="00312506" w:rsidRDefault="00FB2B38" w:rsidP="00312506">
      <w:pPr>
        <w:rPr>
          <w:sz w:val="28"/>
          <w:szCs w:val="28"/>
        </w:rPr>
      </w:pPr>
      <w:r w:rsidRPr="00312506">
        <w:rPr>
          <w:sz w:val="28"/>
          <w:szCs w:val="28"/>
        </w:rPr>
        <w:tab/>
        <w:t xml:space="preserve">           In solitude we become aware that our worth is</w:t>
      </w:r>
    </w:p>
    <w:p w14:paraId="1756B3AC" w14:textId="76F2008C" w:rsidR="00FB2B38" w:rsidRPr="00312506" w:rsidRDefault="00FB2B38" w:rsidP="00312506">
      <w:pPr>
        <w:rPr>
          <w:sz w:val="28"/>
          <w:szCs w:val="28"/>
        </w:rPr>
      </w:pPr>
      <w:r w:rsidRPr="00312506">
        <w:rPr>
          <w:sz w:val="28"/>
          <w:szCs w:val="28"/>
        </w:rPr>
        <w:tab/>
      </w:r>
      <w:r w:rsidRPr="00312506">
        <w:rPr>
          <w:sz w:val="28"/>
          <w:szCs w:val="28"/>
        </w:rPr>
        <w:tab/>
      </w:r>
      <w:proofErr w:type="gramStart"/>
      <w:r w:rsidRPr="00312506">
        <w:rPr>
          <w:sz w:val="28"/>
          <w:szCs w:val="28"/>
        </w:rPr>
        <w:t>not</w:t>
      </w:r>
      <w:proofErr w:type="gramEnd"/>
      <w:r w:rsidRPr="00312506">
        <w:rPr>
          <w:sz w:val="28"/>
          <w:szCs w:val="28"/>
        </w:rPr>
        <w:t xml:space="preserve"> the same as our usefulness. We can learn</w:t>
      </w:r>
    </w:p>
    <w:p w14:paraId="4B3CCF85" w14:textId="64E55446" w:rsidR="00FB2B38" w:rsidRPr="00312506" w:rsidRDefault="00FB2B38" w:rsidP="00312506">
      <w:pPr>
        <w:rPr>
          <w:sz w:val="28"/>
          <w:szCs w:val="28"/>
        </w:rPr>
      </w:pPr>
      <w:r w:rsidRPr="00312506">
        <w:rPr>
          <w:sz w:val="28"/>
          <w:szCs w:val="28"/>
        </w:rPr>
        <w:tab/>
      </w:r>
      <w:r w:rsidRPr="00312506">
        <w:rPr>
          <w:sz w:val="28"/>
          <w:szCs w:val="28"/>
        </w:rPr>
        <w:tab/>
      </w:r>
      <w:proofErr w:type="gramStart"/>
      <w:r w:rsidRPr="00312506">
        <w:rPr>
          <w:sz w:val="28"/>
          <w:szCs w:val="28"/>
        </w:rPr>
        <w:t>much</w:t>
      </w:r>
      <w:proofErr w:type="gramEnd"/>
      <w:r w:rsidRPr="00312506">
        <w:rPr>
          <w:sz w:val="28"/>
          <w:szCs w:val="28"/>
        </w:rPr>
        <w:t xml:space="preserve"> in this respect f</w:t>
      </w:r>
      <w:r w:rsidR="00F14764" w:rsidRPr="00312506">
        <w:rPr>
          <w:sz w:val="28"/>
          <w:szCs w:val="28"/>
        </w:rPr>
        <w:t>r</w:t>
      </w:r>
      <w:r w:rsidRPr="00312506">
        <w:rPr>
          <w:sz w:val="28"/>
          <w:szCs w:val="28"/>
        </w:rPr>
        <w:t>om the old tree in the Tao</w:t>
      </w:r>
    </w:p>
    <w:p w14:paraId="3D0BF5E4" w14:textId="0AB8D8B5" w:rsidR="00FB2B38" w:rsidRPr="00312506" w:rsidRDefault="00FB2B38" w:rsidP="00312506">
      <w:pPr>
        <w:rPr>
          <w:sz w:val="28"/>
          <w:szCs w:val="28"/>
        </w:rPr>
      </w:pPr>
      <w:r w:rsidRPr="00312506">
        <w:rPr>
          <w:sz w:val="28"/>
          <w:szCs w:val="28"/>
        </w:rPr>
        <w:tab/>
      </w:r>
      <w:r w:rsidRPr="00312506">
        <w:rPr>
          <w:sz w:val="28"/>
          <w:szCs w:val="28"/>
        </w:rPr>
        <w:tab/>
      </w:r>
      <w:proofErr w:type="gramStart"/>
      <w:r w:rsidRPr="00312506">
        <w:rPr>
          <w:sz w:val="28"/>
          <w:szCs w:val="28"/>
        </w:rPr>
        <w:t>story</w:t>
      </w:r>
      <w:proofErr w:type="gramEnd"/>
      <w:r w:rsidRPr="00312506">
        <w:rPr>
          <w:sz w:val="28"/>
          <w:szCs w:val="28"/>
        </w:rPr>
        <w:t xml:space="preserve"> about a carpenter and his apprentice.</w:t>
      </w:r>
    </w:p>
    <w:p w14:paraId="0492B1BA" w14:textId="77777777" w:rsidR="00FB2B38" w:rsidRPr="00312506" w:rsidRDefault="00FB2B38" w:rsidP="00312506">
      <w:pPr>
        <w:rPr>
          <w:sz w:val="28"/>
          <w:szCs w:val="28"/>
        </w:rPr>
      </w:pPr>
    </w:p>
    <w:p w14:paraId="705E4AB4" w14:textId="37CAB43F" w:rsidR="00FB2B38" w:rsidRPr="00312506" w:rsidRDefault="00FB2B38" w:rsidP="00312506">
      <w:pPr>
        <w:rPr>
          <w:sz w:val="28"/>
          <w:szCs w:val="28"/>
        </w:rPr>
      </w:pPr>
      <w:r w:rsidRPr="00312506">
        <w:rPr>
          <w:sz w:val="28"/>
          <w:szCs w:val="28"/>
        </w:rPr>
        <w:tab/>
      </w:r>
      <w:r w:rsidRPr="00312506">
        <w:rPr>
          <w:sz w:val="28"/>
          <w:szCs w:val="28"/>
        </w:rPr>
        <w:tab/>
        <w:t xml:space="preserve">   A carpenter and his apprentice were walking </w:t>
      </w:r>
    </w:p>
    <w:p w14:paraId="6C64C902" w14:textId="4849BC06" w:rsidR="00FB2B38" w:rsidRPr="00312506" w:rsidRDefault="00FB2B38" w:rsidP="00312506">
      <w:pPr>
        <w:rPr>
          <w:sz w:val="28"/>
          <w:szCs w:val="28"/>
        </w:rPr>
      </w:pPr>
      <w:r w:rsidRPr="00312506">
        <w:rPr>
          <w:sz w:val="28"/>
          <w:szCs w:val="28"/>
        </w:rPr>
        <w:tab/>
      </w:r>
      <w:r w:rsidRPr="00312506">
        <w:rPr>
          <w:sz w:val="28"/>
          <w:szCs w:val="28"/>
        </w:rPr>
        <w:tab/>
        <w:t xml:space="preserve">   </w:t>
      </w:r>
      <w:proofErr w:type="gramStart"/>
      <w:r w:rsidR="002418DA" w:rsidRPr="00312506">
        <w:rPr>
          <w:sz w:val="28"/>
          <w:szCs w:val="28"/>
        </w:rPr>
        <w:t>t</w:t>
      </w:r>
      <w:r w:rsidRPr="00312506">
        <w:rPr>
          <w:sz w:val="28"/>
          <w:szCs w:val="28"/>
        </w:rPr>
        <w:t>ogether</w:t>
      </w:r>
      <w:proofErr w:type="gramEnd"/>
      <w:r w:rsidRPr="00312506">
        <w:rPr>
          <w:sz w:val="28"/>
          <w:szCs w:val="28"/>
        </w:rPr>
        <w:t xml:space="preserve"> </w:t>
      </w:r>
      <w:r w:rsidR="002418DA" w:rsidRPr="00312506">
        <w:rPr>
          <w:sz w:val="28"/>
          <w:szCs w:val="28"/>
        </w:rPr>
        <w:t>through a large forest. And when they</w:t>
      </w:r>
    </w:p>
    <w:p w14:paraId="4FBF1E61" w14:textId="1C457D50" w:rsidR="002418DA" w:rsidRPr="00312506" w:rsidRDefault="002418DA" w:rsidP="00312506">
      <w:pPr>
        <w:rPr>
          <w:sz w:val="28"/>
          <w:szCs w:val="28"/>
        </w:rPr>
      </w:pPr>
      <w:r w:rsidRPr="00312506">
        <w:rPr>
          <w:sz w:val="28"/>
          <w:szCs w:val="28"/>
        </w:rPr>
        <w:tab/>
      </w:r>
      <w:r w:rsidRPr="00312506">
        <w:rPr>
          <w:sz w:val="28"/>
          <w:szCs w:val="28"/>
        </w:rPr>
        <w:tab/>
        <w:t xml:space="preserve">   </w:t>
      </w:r>
      <w:proofErr w:type="gramStart"/>
      <w:r w:rsidRPr="00312506">
        <w:rPr>
          <w:sz w:val="28"/>
          <w:szCs w:val="28"/>
        </w:rPr>
        <w:t>came</w:t>
      </w:r>
      <w:proofErr w:type="gramEnd"/>
      <w:r w:rsidRPr="00312506">
        <w:rPr>
          <w:sz w:val="28"/>
          <w:szCs w:val="28"/>
        </w:rPr>
        <w:t xml:space="preserve"> across a tall, huge, gnarled, old, beautiful</w:t>
      </w:r>
    </w:p>
    <w:p w14:paraId="71FD44CE" w14:textId="36582FAE" w:rsidR="002418DA" w:rsidRPr="00312506" w:rsidRDefault="002418DA" w:rsidP="00312506">
      <w:pPr>
        <w:rPr>
          <w:sz w:val="28"/>
          <w:szCs w:val="28"/>
        </w:rPr>
      </w:pPr>
      <w:r w:rsidRPr="00312506">
        <w:rPr>
          <w:sz w:val="28"/>
          <w:szCs w:val="28"/>
        </w:rPr>
        <w:tab/>
      </w:r>
      <w:r w:rsidRPr="00312506">
        <w:rPr>
          <w:sz w:val="28"/>
          <w:szCs w:val="28"/>
        </w:rPr>
        <w:tab/>
        <w:t xml:space="preserve">   </w:t>
      </w:r>
      <w:proofErr w:type="gramStart"/>
      <w:r w:rsidRPr="00312506">
        <w:rPr>
          <w:sz w:val="28"/>
          <w:szCs w:val="28"/>
        </w:rPr>
        <w:t>oak</w:t>
      </w:r>
      <w:proofErr w:type="gramEnd"/>
      <w:r w:rsidRPr="00312506">
        <w:rPr>
          <w:sz w:val="28"/>
          <w:szCs w:val="28"/>
        </w:rPr>
        <w:t xml:space="preserve"> tree, the carpenter asked his apprentice: </w:t>
      </w:r>
    </w:p>
    <w:p w14:paraId="702A0943" w14:textId="2E250933" w:rsidR="002418DA" w:rsidRPr="00312506" w:rsidRDefault="002418DA" w:rsidP="00312506">
      <w:pPr>
        <w:rPr>
          <w:sz w:val="28"/>
          <w:szCs w:val="28"/>
        </w:rPr>
      </w:pPr>
      <w:r w:rsidRPr="00312506">
        <w:rPr>
          <w:sz w:val="28"/>
          <w:szCs w:val="28"/>
        </w:rPr>
        <w:tab/>
      </w:r>
      <w:r w:rsidRPr="00312506">
        <w:rPr>
          <w:sz w:val="28"/>
          <w:szCs w:val="28"/>
        </w:rPr>
        <w:tab/>
        <w:t xml:space="preserve">   “Do you know why this tree is so tall, so </w:t>
      </w:r>
      <w:proofErr w:type="gramStart"/>
      <w:r w:rsidRPr="00312506">
        <w:rPr>
          <w:sz w:val="28"/>
          <w:szCs w:val="28"/>
        </w:rPr>
        <w:t>huge,</w:t>
      </w:r>
      <w:proofErr w:type="gramEnd"/>
      <w:r w:rsidR="009E159C" w:rsidRPr="00312506">
        <w:rPr>
          <w:sz w:val="28"/>
          <w:szCs w:val="28"/>
        </w:rPr>
        <w:t xml:space="preserve"> </w:t>
      </w:r>
    </w:p>
    <w:p w14:paraId="76517896" w14:textId="0D0FB1CF" w:rsidR="002418DA" w:rsidRPr="00312506" w:rsidRDefault="009E159C" w:rsidP="00312506">
      <w:pPr>
        <w:rPr>
          <w:sz w:val="28"/>
          <w:szCs w:val="28"/>
        </w:rPr>
      </w:pPr>
      <w:r w:rsidRPr="00312506">
        <w:rPr>
          <w:sz w:val="28"/>
          <w:szCs w:val="28"/>
        </w:rPr>
        <w:tab/>
      </w:r>
      <w:r w:rsidRPr="00312506">
        <w:rPr>
          <w:sz w:val="28"/>
          <w:szCs w:val="28"/>
        </w:rPr>
        <w:tab/>
        <w:t xml:space="preserve">   </w:t>
      </w:r>
      <w:proofErr w:type="gramStart"/>
      <w:r w:rsidR="002418DA" w:rsidRPr="00312506">
        <w:rPr>
          <w:sz w:val="28"/>
          <w:szCs w:val="28"/>
        </w:rPr>
        <w:t>so</w:t>
      </w:r>
      <w:proofErr w:type="gramEnd"/>
      <w:r w:rsidR="002418DA" w:rsidRPr="00312506">
        <w:rPr>
          <w:sz w:val="28"/>
          <w:szCs w:val="28"/>
        </w:rPr>
        <w:t xml:space="preserve"> gnarled, so old and beautiful?” The </w:t>
      </w:r>
    </w:p>
    <w:p w14:paraId="5E3A9EE7" w14:textId="459D93E6" w:rsidR="002418DA" w:rsidRPr="00312506" w:rsidRDefault="002418DA" w:rsidP="00312506">
      <w:pPr>
        <w:rPr>
          <w:sz w:val="28"/>
          <w:szCs w:val="28"/>
        </w:rPr>
      </w:pPr>
      <w:r w:rsidRPr="00312506">
        <w:rPr>
          <w:sz w:val="28"/>
          <w:szCs w:val="28"/>
        </w:rPr>
        <w:tab/>
      </w:r>
      <w:r w:rsidRPr="00312506">
        <w:rPr>
          <w:sz w:val="28"/>
          <w:szCs w:val="28"/>
        </w:rPr>
        <w:tab/>
        <w:t xml:space="preserve">   </w:t>
      </w:r>
      <w:proofErr w:type="gramStart"/>
      <w:r w:rsidRPr="00312506">
        <w:rPr>
          <w:sz w:val="28"/>
          <w:szCs w:val="28"/>
        </w:rPr>
        <w:t>apprentice</w:t>
      </w:r>
      <w:proofErr w:type="gramEnd"/>
      <w:r w:rsidRPr="00312506">
        <w:rPr>
          <w:sz w:val="28"/>
          <w:szCs w:val="28"/>
        </w:rPr>
        <w:t xml:space="preserve"> looked at his master and said:</w:t>
      </w:r>
    </w:p>
    <w:p w14:paraId="2BFA8A6F" w14:textId="77777777" w:rsidR="002418DA" w:rsidRPr="00312506" w:rsidRDefault="002418DA" w:rsidP="00312506">
      <w:pPr>
        <w:rPr>
          <w:sz w:val="28"/>
          <w:szCs w:val="28"/>
        </w:rPr>
      </w:pPr>
    </w:p>
    <w:p w14:paraId="493FB4A6" w14:textId="57499263" w:rsidR="002418DA" w:rsidRPr="00312506" w:rsidRDefault="002418DA" w:rsidP="00312506">
      <w:pPr>
        <w:rPr>
          <w:sz w:val="28"/>
          <w:szCs w:val="28"/>
        </w:rPr>
      </w:pPr>
      <w:r w:rsidRPr="00312506">
        <w:rPr>
          <w:sz w:val="28"/>
          <w:szCs w:val="28"/>
        </w:rPr>
        <w:tab/>
      </w:r>
      <w:r w:rsidRPr="00312506">
        <w:rPr>
          <w:sz w:val="28"/>
          <w:szCs w:val="28"/>
        </w:rPr>
        <w:tab/>
        <w:t xml:space="preserve">   “No . . . Why?”</w:t>
      </w:r>
    </w:p>
    <w:p w14:paraId="3C81B289" w14:textId="77777777" w:rsidR="002418DA" w:rsidRPr="00312506" w:rsidRDefault="002418DA" w:rsidP="00312506">
      <w:pPr>
        <w:rPr>
          <w:sz w:val="28"/>
          <w:szCs w:val="28"/>
        </w:rPr>
      </w:pPr>
    </w:p>
    <w:p w14:paraId="56AB120D" w14:textId="0C9A0BFC" w:rsidR="002418DA" w:rsidRPr="00312506" w:rsidRDefault="002418DA" w:rsidP="00312506">
      <w:pPr>
        <w:rPr>
          <w:sz w:val="28"/>
          <w:szCs w:val="28"/>
        </w:rPr>
      </w:pPr>
      <w:r w:rsidRPr="00312506">
        <w:rPr>
          <w:sz w:val="28"/>
          <w:szCs w:val="28"/>
        </w:rPr>
        <w:tab/>
      </w:r>
      <w:r w:rsidRPr="00312506">
        <w:rPr>
          <w:sz w:val="28"/>
          <w:szCs w:val="28"/>
        </w:rPr>
        <w:tab/>
        <w:t xml:space="preserve">   “Well,” the carpenter said, “because it is </w:t>
      </w:r>
    </w:p>
    <w:p w14:paraId="23BFB546" w14:textId="4E1BB5FB" w:rsidR="002418DA" w:rsidRPr="00312506" w:rsidRDefault="002418DA" w:rsidP="00312506">
      <w:pPr>
        <w:rPr>
          <w:sz w:val="28"/>
          <w:szCs w:val="28"/>
        </w:rPr>
      </w:pPr>
      <w:r w:rsidRPr="00312506">
        <w:rPr>
          <w:sz w:val="28"/>
          <w:szCs w:val="28"/>
        </w:rPr>
        <w:tab/>
      </w:r>
      <w:r w:rsidRPr="00312506">
        <w:rPr>
          <w:sz w:val="28"/>
          <w:szCs w:val="28"/>
        </w:rPr>
        <w:tab/>
        <w:t xml:space="preserve">   </w:t>
      </w:r>
      <w:proofErr w:type="gramStart"/>
      <w:r w:rsidRPr="00312506">
        <w:rPr>
          <w:sz w:val="28"/>
          <w:szCs w:val="28"/>
        </w:rPr>
        <w:t>useless</w:t>
      </w:r>
      <w:proofErr w:type="gramEnd"/>
      <w:r w:rsidRPr="00312506">
        <w:rPr>
          <w:sz w:val="28"/>
          <w:szCs w:val="28"/>
        </w:rPr>
        <w:t xml:space="preserve">. If it had been useful it would have been </w:t>
      </w:r>
    </w:p>
    <w:p w14:paraId="0CCA75F3" w14:textId="0986AEAE" w:rsidR="002418DA" w:rsidRPr="00312506" w:rsidRDefault="002418DA" w:rsidP="00312506">
      <w:pPr>
        <w:rPr>
          <w:sz w:val="28"/>
          <w:szCs w:val="28"/>
        </w:rPr>
      </w:pPr>
      <w:r w:rsidRPr="00312506">
        <w:rPr>
          <w:sz w:val="28"/>
          <w:szCs w:val="28"/>
        </w:rPr>
        <w:tab/>
      </w:r>
      <w:r w:rsidRPr="00312506">
        <w:rPr>
          <w:sz w:val="28"/>
          <w:szCs w:val="28"/>
        </w:rPr>
        <w:tab/>
        <w:t xml:space="preserve">   </w:t>
      </w:r>
      <w:proofErr w:type="gramStart"/>
      <w:r w:rsidRPr="00312506">
        <w:rPr>
          <w:sz w:val="28"/>
          <w:szCs w:val="28"/>
        </w:rPr>
        <w:t>cut</w:t>
      </w:r>
      <w:proofErr w:type="gramEnd"/>
      <w:r w:rsidRPr="00312506">
        <w:rPr>
          <w:sz w:val="28"/>
          <w:szCs w:val="28"/>
        </w:rPr>
        <w:t xml:space="preserve"> down long ago and made into tables and </w:t>
      </w:r>
    </w:p>
    <w:p w14:paraId="18213BB2" w14:textId="76AD2866" w:rsidR="002418DA" w:rsidRPr="00312506" w:rsidRDefault="002418DA" w:rsidP="00312506">
      <w:pPr>
        <w:rPr>
          <w:sz w:val="28"/>
          <w:szCs w:val="28"/>
        </w:rPr>
      </w:pPr>
      <w:r w:rsidRPr="00312506">
        <w:rPr>
          <w:sz w:val="28"/>
          <w:szCs w:val="28"/>
        </w:rPr>
        <w:tab/>
      </w:r>
      <w:r w:rsidRPr="00312506">
        <w:rPr>
          <w:sz w:val="28"/>
          <w:szCs w:val="28"/>
        </w:rPr>
        <w:tab/>
        <w:t xml:space="preserve">   </w:t>
      </w:r>
      <w:proofErr w:type="gramStart"/>
      <w:r w:rsidRPr="00312506">
        <w:rPr>
          <w:sz w:val="28"/>
          <w:szCs w:val="28"/>
        </w:rPr>
        <w:t>chairs</w:t>
      </w:r>
      <w:proofErr w:type="gramEnd"/>
      <w:r w:rsidRPr="00312506">
        <w:rPr>
          <w:sz w:val="28"/>
          <w:szCs w:val="28"/>
        </w:rPr>
        <w:t xml:space="preserve">, but because it is useless it could grow so </w:t>
      </w:r>
    </w:p>
    <w:p w14:paraId="0EE808FA" w14:textId="00120C5F" w:rsidR="002418DA" w:rsidRPr="00312506" w:rsidRDefault="002418DA" w:rsidP="00312506">
      <w:pPr>
        <w:rPr>
          <w:sz w:val="28"/>
          <w:szCs w:val="28"/>
        </w:rPr>
      </w:pPr>
      <w:r w:rsidRPr="00312506">
        <w:rPr>
          <w:sz w:val="28"/>
          <w:szCs w:val="28"/>
        </w:rPr>
        <w:tab/>
      </w:r>
      <w:r w:rsidRPr="00312506">
        <w:rPr>
          <w:sz w:val="28"/>
          <w:szCs w:val="28"/>
        </w:rPr>
        <w:tab/>
        <w:t xml:space="preserve">   </w:t>
      </w:r>
      <w:proofErr w:type="gramStart"/>
      <w:r w:rsidRPr="00312506">
        <w:rPr>
          <w:sz w:val="28"/>
          <w:szCs w:val="28"/>
        </w:rPr>
        <w:t>tall</w:t>
      </w:r>
      <w:proofErr w:type="gramEnd"/>
      <w:r w:rsidRPr="00312506">
        <w:rPr>
          <w:sz w:val="28"/>
          <w:szCs w:val="28"/>
        </w:rPr>
        <w:t xml:space="preserve"> and so beautiful that you can sit in its </w:t>
      </w:r>
    </w:p>
    <w:p w14:paraId="6BF3B921" w14:textId="7017967E" w:rsidR="002418DA" w:rsidRPr="00312506" w:rsidRDefault="002418DA" w:rsidP="00312506">
      <w:pPr>
        <w:rPr>
          <w:sz w:val="28"/>
          <w:szCs w:val="28"/>
        </w:rPr>
      </w:pPr>
      <w:r w:rsidRPr="00312506">
        <w:rPr>
          <w:sz w:val="28"/>
          <w:szCs w:val="28"/>
        </w:rPr>
        <w:tab/>
      </w:r>
      <w:r w:rsidRPr="00312506">
        <w:rPr>
          <w:sz w:val="28"/>
          <w:szCs w:val="28"/>
        </w:rPr>
        <w:tab/>
        <w:t xml:space="preserve">   </w:t>
      </w:r>
      <w:proofErr w:type="gramStart"/>
      <w:r w:rsidRPr="00312506">
        <w:rPr>
          <w:sz w:val="28"/>
          <w:szCs w:val="28"/>
        </w:rPr>
        <w:t>shade</w:t>
      </w:r>
      <w:proofErr w:type="gramEnd"/>
      <w:r w:rsidRPr="00312506">
        <w:rPr>
          <w:sz w:val="28"/>
          <w:szCs w:val="28"/>
        </w:rPr>
        <w:t xml:space="preserve"> and relax.”</w:t>
      </w:r>
    </w:p>
    <w:p w14:paraId="53F54F44" w14:textId="77777777" w:rsidR="002418DA" w:rsidRPr="00312506" w:rsidRDefault="002418DA" w:rsidP="00312506">
      <w:pPr>
        <w:rPr>
          <w:sz w:val="28"/>
          <w:szCs w:val="28"/>
        </w:rPr>
      </w:pPr>
    </w:p>
    <w:p w14:paraId="1A932538" w14:textId="77777777" w:rsidR="002418DA" w:rsidRPr="00312506" w:rsidRDefault="002418DA" w:rsidP="00312506">
      <w:pPr>
        <w:rPr>
          <w:sz w:val="28"/>
          <w:szCs w:val="28"/>
        </w:rPr>
      </w:pPr>
      <w:r w:rsidRPr="00312506">
        <w:rPr>
          <w:sz w:val="28"/>
          <w:szCs w:val="28"/>
        </w:rPr>
        <w:tab/>
      </w:r>
      <w:proofErr w:type="spellStart"/>
      <w:r w:rsidRPr="00312506">
        <w:rPr>
          <w:sz w:val="28"/>
          <w:szCs w:val="28"/>
        </w:rPr>
        <w:t>Nouwen</w:t>
      </w:r>
      <w:proofErr w:type="spellEnd"/>
      <w:r w:rsidRPr="00312506">
        <w:rPr>
          <w:sz w:val="28"/>
          <w:szCs w:val="28"/>
        </w:rPr>
        <w:t xml:space="preserve"> continues: </w:t>
      </w:r>
    </w:p>
    <w:p w14:paraId="2F5AA37A" w14:textId="77777777" w:rsidR="002418DA" w:rsidRPr="00312506" w:rsidRDefault="002418DA" w:rsidP="00312506">
      <w:pPr>
        <w:rPr>
          <w:sz w:val="28"/>
          <w:szCs w:val="28"/>
        </w:rPr>
      </w:pPr>
    </w:p>
    <w:p w14:paraId="04EEC856" w14:textId="49B00E69" w:rsidR="002418DA" w:rsidRPr="00312506" w:rsidRDefault="002418DA" w:rsidP="00312506">
      <w:pPr>
        <w:ind w:left="720" w:firstLine="720"/>
        <w:rPr>
          <w:sz w:val="28"/>
          <w:szCs w:val="28"/>
        </w:rPr>
      </w:pPr>
      <w:r w:rsidRPr="00312506">
        <w:rPr>
          <w:sz w:val="28"/>
          <w:szCs w:val="28"/>
        </w:rPr>
        <w:t xml:space="preserve">“In solitude we can grow old freely without </w:t>
      </w:r>
    </w:p>
    <w:p w14:paraId="433E5783" w14:textId="7C491CF0" w:rsidR="002418DA" w:rsidRPr="00312506" w:rsidRDefault="002418DA" w:rsidP="00312506">
      <w:pPr>
        <w:ind w:left="720" w:firstLine="720"/>
        <w:rPr>
          <w:sz w:val="28"/>
          <w:szCs w:val="28"/>
        </w:rPr>
      </w:pPr>
      <w:proofErr w:type="gramStart"/>
      <w:r w:rsidRPr="00312506">
        <w:rPr>
          <w:sz w:val="28"/>
          <w:szCs w:val="28"/>
        </w:rPr>
        <w:t>being</w:t>
      </w:r>
      <w:proofErr w:type="gramEnd"/>
      <w:r w:rsidRPr="00312506">
        <w:rPr>
          <w:sz w:val="28"/>
          <w:szCs w:val="28"/>
        </w:rPr>
        <w:t xml:space="preserve"> preoccupied with our usefulness and we </w:t>
      </w:r>
    </w:p>
    <w:p w14:paraId="0225B97A" w14:textId="48FFA387" w:rsidR="002418DA" w:rsidRPr="00312506" w:rsidRDefault="002418DA" w:rsidP="00312506">
      <w:pPr>
        <w:ind w:left="720" w:firstLine="720"/>
        <w:rPr>
          <w:sz w:val="28"/>
          <w:szCs w:val="28"/>
        </w:rPr>
      </w:pPr>
      <w:proofErr w:type="gramStart"/>
      <w:r w:rsidRPr="00312506">
        <w:rPr>
          <w:sz w:val="28"/>
          <w:szCs w:val="28"/>
        </w:rPr>
        <w:t>can</w:t>
      </w:r>
      <w:proofErr w:type="gramEnd"/>
      <w:r w:rsidRPr="00312506">
        <w:rPr>
          <w:sz w:val="28"/>
          <w:szCs w:val="28"/>
        </w:rPr>
        <w:t xml:space="preserve"> offer a service which we had not planned on.</w:t>
      </w:r>
      <w:r w:rsidRPr="00312506">
        <w:rPr>
          <w:rStyle w:val="FootnoteReference"/>
          <w:sz w:val="28"/>
          <w:szCs w:val="28"/>
        </w:rPr>
        <w:footnoteReference w:id="1"/>
      </w:r>
    </w:p>
    <w:p w14:paraId="78404B77" w14:textId="77777777" w:rsidR="002418DA" w:rsidRPr="00312506" w:rsidRDefault="002418DA" w:rsidP="00312506">
      <w:pPr>
        <w:rPr>
          <w:sz w:val="28"/>
          <w:szCs w:val="28"/>
        </w:rPr>
      </w:pPr>
    </w:p>
    <w:p w14:paraId="4D42C669" w14:textId="0B90CA26" w:rsidR="002418DA" w:rsidRDefault="002418DA" w:rsidP="00312506">
      <w:pPr>
        <w:rPr>
          <w:sz w:val="28"/>
          <w:szCs w:val="28"/>
        </w:rPr>
      </w:pPr>
      <w:r w:rsidRPr="00312506">
        <w:rPr>
          <w:sz w:val="28"/>
          <w:szCs w:val="28"/>
        </w:rPr>
        <w:tab/>
        <w:t xml:space="preserve">At </w:t>
      </w:r>
      <w:proofErr w:type="spellStart"/>
      <w:r w:rsidRPr="00312506">
        <w:rPr>
          <w:sz w:val="28"/>
          <w:szCs w:val="28"/>
        </w:rPr>
        <w:t>N</w:t>
      </w:r>
      <w:r w:rsidR="00F14764" w:rsidRPr="00312506">
        <w:rPr>
          <w:sz w:val="28"/>
          <w:szCs w:val="28"/>
        </w:rPr>
        <w:t>u‘uanu</w:t>
      </w:r>
      <w:proofErr w:type="spellEnd"/>
      <w:r w:rsidR="00F14764" w:rsidRPr="00312506">
        <w:rPr>
          <w:sz w:val="28"/>
          <w:szCs w:val="28"/>
        </w:rPr>
        <w:t xml:space="preserve"> Congregational Church</w:t>
      </w:r>
      <w:r w:rsidRPr="00312506">
        <w:rPr>
          <w:sz w:val="28"/>
          <w:szCs w:val="28"/>
        </w:rPr>
        <w:t xml:space="preserve">, we are blessed to have so many </w:t>
      </w:r>
      <w:proofErr w:type="spellStart"/>
      <w:r w:rsidRPr="00312506">
        <w:rPr>
          <w:i/>
          <w:sz w:val="28"/>
          <w:szCs w:val="28"/>
        </w:rPr>
        <w:t>kupuna</w:t>
      </w:r>
      <w:proofErr w:type="spellEnd"/>
      <w:r w:rsidRPr="00312506">
        <w:rPr>
          <w:sz w:val="28"/>
          <w:szCs w:val="28"/>
        </w:rPr>
        <w:t xml:space="preserve"> in</w:t>
      </w:r>
      <w:r w:rsidR="00F14764" w:rsidRPr="00312506">
        <w:rPr>
          <w:sz w:val="28"/>
          <w:szCs w:val="28"/>
        </w:rPr>
        <w:t xml:space="preserve"> </w:t>
      </w:r>
      <w:r w:rsidRPr="00312506">
        <w:rPr>
          <w:sz w:val="28"/>
          <w:szCs w:val="28"/>
        </w:rPr>
        <w:t>whose</w:t>
      </w:r>
      <w:r w:rsidR="00F14764" w:rsidRPr="00312506">
        <w:rPr>
          <w:sz w:val="28"/>
          <w:szCs w:val="28"/>
        </w:rPr>
        <w:t xml:space="preserve"> shade we can sit and relax.</w:t>
      </w:r>
      <w:r w:rsidRPr="00312506">
        <w:rPr>
          <w:sz w:val="28"/>
          <w:szCs w:val="28"/>
        </w:rPr>
        <w:t xml:space="preserve"> They are our wise ones, but they did not get that way without realizing that our worth </w:t>
      </w:r>
      <w:r w:rsidR="00F14764" w:rsidRPr="00312506">
        <w:rPr>
          <w:sz w:val="28"/>
          <w:szCs w:val="28"/>
        </w:rPr>
        <w:t xml:space="preserve">as human beings </w:t>
      </w:r>
      <w:r w:rsidRPr="00312506">
        <w:rPr>
          <w:sz w:val="28"/>
          <w:szCs w:val="28"/>
        </w:rPr>
        <w:t xml:space="preserve">is not </w:t>
      </w:r>
      <w:r w:rsidR="00F14764" w:rsidRPr="00312506">
        <w:rPr>
          <w:sz w:val="28"/>
          <w:szCs w:val="28"/>
        </w:rPr>
        <w:t xml:space="preserve">as much </w:t>
      </w:r>
      <w:r w:rsidRPr="00312506">
        <w:rPr>
          <w:sz w:val="28"/>
          <w:szCs w:val="28"/>
        </w:rPr>
        <w:t>dependent upon w</w:t>
      </w:r>
      <w:r w:rsidR="00F14764" w:rsidRPr="00312506">
        <w:rPr>
          <w:sz w:val="28"/>
          <w:szCs w:val="28"/>
        </w:rPr>
        <w:t>hat we do as it is upon</w:t>
      </w:r>
      <w:r w:rsidRPr="00312506">
        <w:rPr>
          <w:sz w:val="28"/>
          <w:szCs w:val="28"/>
        </w:rPr>
        <w:t xml:space="preserve"> who we are. They learned this in solitude.</w:t>
      </w:r>
    </w:p>
    <w:p w14:paraId="11EF5817" w14:textId="77777777" w:rsidR="00312506" w:rsidRPr="00312506" w:rsidRDefault="00312506" w:rsidP="00312506">
      <w:pPr>
        <w:rPr>
          <w:sz w:val="28"/>
          <w:szCs w:val="28"/>
        </w:rPr>
      </w:pPr>
    </w:p>
    <w:p w14:paraId="20EF67F4" w14:textId="26131AD6" w:rsidR="008E1921" w:rsidRDefault="002418DA" w:rsidP="00312506">
      <w:pPr>
        <w:rPr>
          <w:sz w:val="28"/>
          <w:szCs w:val="28"/>
        </w:rPr>
      </w:pPr>
      <w:r w:rsidRPr="00312506">
        <w:rPr>
          <w:sz w:val="28"/>
          <w:szCs w:val="28"/>
        </w:rPr>
        <w:tab/>
      </w:r>
      <w:r w:rsidR="008E1921" w:rsidRPr="00312506">
        <w:rPr>
          <w:sz w:val="28"/>
          <w:szCs w:val="28"/>
        </w:rPr>
        <w:t>Last S</w:t>
      </w:r>
      <w:r w:rsidR="00F14764" w:rsidRPr="00312506">
        <w:rPr>
          <w:sz w:val="28"/>
          <w:szCs w:val="28"/>
        </w:rPr>
        <w:t>unday, a wise one, Shigeo</w:t>
      </w:r>
      <w:r w:rsidR="008E1921" w:rsidRPr="00312506">
        <w:rPr>
          <w:sz w:val="28"/>
          <w:szCs w:val="28"/>
        </w:rPr>
        <w:t xml:space="preserve"> </w:t>
      </w:r>
      <w:r w:rsidR="00F14764" w:rsidRPr="00312506">
        <w:rPr>
          <w:sz w:val="28"/>
          <w:szCs w:val="28"/>
        </w:rPr>
        <w:t xml:space="preserve">Kimura </w:t>
      </w:r>
      <w:r w:rsidR="008E1921" w:rsidRPr="00312506">
        <w:rPr>
          <w:sz w:val="28"/>
          <w:szCs w:val="28"/>
        </w:rPr>
        <w:t xml:space="preserve">looked at my </w:t>
      </w:r>
      <w:proofErr w:type="spellStart"/>
      <w:r w:rsidR="008E1921" w:rsidRPr="00312506">
        <w:rPr>
          <w:i/>
          <w:sz w:val="28"/>
          <w:szCs w:val="28"/>
        </w:rPr>
        <w:t>fitbit</w:t>
      </w:r>
      <w:proofErr w:type="spellEnd"/>
      <w:r w:rsidR="008E1921" w:rsidRPr="00312506">
        <w:rPr>
          <w:sz w:val="28"/>
          <w:szCs w:val="28"/>
        </w:rPr>
        <w:t xml:space="preserve"> watch and asked me if, on the Sabbath, I was planning to walk my 10,000 steps. “Perhaps we shouldn’t, he said, “After all it’s the Sabbath.” I confess: I did not take his adv</w:t>
      </w:r>
      <w:r w:rsidR="00F14764" w:rsidRPr="00312506">
        <w:rPr>
          <w:sz w:val="28"/>
          <w:szCs w:val="28"/>
        </w:rPr>
        <w:t>ice, but perhaps I should have.</w:t>
      </w:r>
      <w:r w:rsidR="008E1921" w:rsidRPr="00312506">
        <w:rPr>
          <w:sz w:val="28"/>
          <w:szCs w:val="28"/>
        </w:rPr>
        <w:t xml:space="preserve"> We have a need to simply be. For me, my landscape photography has taken me to those places where I sit and watch and wait. I am “doing” in a sense but not really. I am alone with myself and with God, immersed in the beauty of creation. It is good for the soul, simply to be</w:t>
      </w:r>
      <w:r w:rsidR="00F14764" w:rsidRPr="00312506">
        <w:rPr>
          <w:sz w:val="28"/>
          <w:szCs w:val="28"/>
        </w:rPr>
        <w:t xml:space="preserve">, and when I am able to capture an image that inspires, I </w:t>
      </w:r>
      <w:r w:rsidR="009E159C" w:rsidRPr="00312506">
        <w:rPr>
          <w:sz w:val="28"/>
          <w:szCs w:val="28"/>
        </w:rPr>
        <w:t xml:space="preserve">find I am offering a service I had not planned on. </w:t>
      </w:r>
    </w:p>
    <w:p w14:paraId="45F94B39" w14:textId="77777777" w:rsidR="00312506" w:rsidRPr="00312506" w:rsidRDefault="00312506" w:rsidP="00312506">
      <w:pPr>
        <w:rPr>
          <w:sz w:val="28"/>
          <w:szCs w:val="28"/>
        </w:rPr>
      </w:pPr>
    </w:p>
    <w:p w14:paraId="3AC93069" w14:textId="631AC6FB" w:rsidR="008E1921" w:rsidRDefault="008E1921" w:rsidP="00312506">
      <w:pPr>
        <w:rPr>
          <w:i/>
          <w:sz w:val="28"/>
          <w:szCs w:val="28"/>
        </w:rPr>
      </w:pPr>
      <w:r w:rsidRPr="00312506">
        <w:rPr>
          <w:sz w:val="28"/>
          <w:szCs w:val="28"/>
        </w:rPr>
        <w:tab/>
        <w:t>Oh, in the fastness and busyness of our lives, especially in these tumu</w:t>
      </w:r>
      <w:r w:rsidR="009E159C" w:rsidRPr="00312506">
        <w:rPr>
          <w:sz w:val="28"/>
          <w:szCs w:val="28"/>
        </w:rPr>
        <w:t>ltuous days of ours, so “full of</w:t>
      </w:r>
      <w:r w:rsidRPr="00312506">
        <w:rPr>
          <w:sz w:val="28"/>
          <w:szCs w:val="28"/>
        </w:rPr>
        <w:t xml:space="preserve"> sound and fury, signifying nothing” </w:t>
      </w:r>
      <w:r w:rsidR="009E159C" w:rsidRPr="00312506">
        <w:rPr>
          <w:sz w:val="28"/>
          <w:szCs w:val="28"/>
        </w:rPr>
        <w:t xml:space="preserve">(Shakespeare) </w:t>
      </w:r>
      <w:r w:rsidRPr="00312506">
        <w:rPr>
          <w:sz w:val="28"/>
          <w:szCs w:val="28"/>
        </w:rPr>
        <w:t xml:space="preserve">we need writers of the spiritual life </w:t>
      </w:r>
      <w:r w:rsidR="00F14764" w:rsidRPr="00312506">
        <w:rPr>
          <w:sz w:val="28"/>
          <w:szCs w:val="28"/>
        </w:rPr>
        <w:t xml:space="preserve">who speak of solitude </w:t>
      </w:r>
      <w:r w:rsidRPr="00312506">
        <w:rPr>
          <w:sz w:val="28"/>
          <w:szCs w:val="28"/>
        </w:rPr>
        <w:t xml:space="preserve">and we need poets </w:t>
      </w:r>
      <w:r w:rsidR="00F14764" w:rsidRPr="00312506">
        <w:rPr>
          <w:sz w:val="28"/>
          <w:szCs w:val="28"/>
        </w:rPr>
        <w:t xml:space="preserve">who share with us the beauty of Sabbath rest </w:t>
      </w:r>
      <w:r w:rsidRPr="00312506">
        <w:rPr>
          <w:sz w:val="28"/>
          <w:szCs w:val="28"/>
        </w:rPr>
        <w:t xml:space="preserve">more than ever before. We need to hear voices like the voice of Wendell Berry, who writes </w:t>
      </w:r>
      <w:r w:rsidR="000B28F6" w:rsidRPr="00312506">
        <w:rPr>
          <w:sz w:val="28"/>
          <w:szCs w:val="28"/>
        </w:rPr>
        <w:t xml:space="preserve">the following </w:t>
      </w:r>
      <w:r w:rsidRPr="00312506">
        <w:rPr>
          <w:sz w:val="28"/>
          <w:szCs w:val="28"/>
        </w:rPr>
        <w:t xml:space="preserve">in his essay </w:t>
      </w:r>
      <w:r w:rsidRPr="00312506">
        <w:rPr>
          <w:i/>
          <w:sz w:val="28"/>
          <w:szCs w:val="28"/>
        </w:rPr>
        <w:t>“What Are Humans For</w:t>
      </w:r>
      <w:r w:rsidR="000B28F6" w:rsidRPr="00312506">
        <w:rPr>
          <w:i/>
          <w:sz w:val="28"/>
          <w:szCs w:val="28"/>
        </w:rPr>
        <w:t>?”</w:t>
      </w:r>
    </w:p>
    <w:p w14:paraId="07C7AE7D" w14:textId="77777777" w:rsidR="00312506" w:rsidRPr="00312506" w:rsidRDefault="00312506" w:rsidP="00312506">
      <w:pPr>
        <w:rPr>
          <w:i/>
          <w:sz w:val="28"/>
          <w:szCs w:val="28"/>
        </w:rPr>
      </w:pPr>
    </w:p>
    <w:p w14:paraId="7E15864E" w14:textId="777E435D" w:rsidR="000B28F6" w:rsidRPr="00312506" w:rsidRDefault="000B28F6" w:rsidP="00312506">
      <w:pPr>
        <w:rPr>
          <w:sz w:val="28"/>
          <w:szCs w:val="28"/>
        </w:rPr>
      </w:pPr>
      <w:r w:rsidRPr="00312506">
        <w:rPr>
          <w:i/>
          <w:sz w:val="28"/>
          <w:szCs w:val="28"/>
        </w:rPr>
        <w:tab/>
      </w:r>
      <w:r w:rsidRPr="00312506">
        <w:rPr>
          <w:i/>
          <w:sz w:val="28"/>
          <w:szCs w:val="28"/>
        </w:rPr>
        <w:tab/>
      </w:r>
      <w:r w:rsidRPr="00312506">
        <w:rPr>
          <w:sz w:val="28"/>
          <w:szCs w:val="28"/>
        </w:rPr>
        <w:t xml:space="preserve">We enter solitude, in which also we lose </w:t>
      </w:r>
    </w:p>
    <w:p w14:paraId="41EB3A06" w14:textId="21F3B21A" w:rsidR="000B28F6" w:rsidRPr="00312506" w:rsidRDefault="000B28F6" w:rsidP="00312506">
      <w:pPr>
        <w:rPr>
          <w:sz w:val="28"/>
          <w:szCs w:val="28"/>
        </w:rPr>
      </w:pPr>
      <w:r w:rsidRPr="00312506">
        <w:rPr>
          <w:sz w:val="28"/>
          <w:szCs w:val="28"/>
        </w:rPr>
        <w:tab/>
      </w:r>
      <w:r w:rsidRPr="00312506">
        <w:rPr>
          <w:sz w:val="28"/>
          <w:szCs w:val="28"/>
        </w:rPr>
        <w:tab/>
      </w:r>
      <w:proofErr w:type="gramStart"/>
      <w:r w:rsidRPr="00312506">
        <w:rPr>
          <w:sz w:val="28"/>
          <w:szCs w:val="28"/>
        </w:rPr>
        <w:t>loneliness</w:t>
      </w:r>
      <w:proofErr w:type="gramEnd"/>
      <w:r w:rsidRPr="00312506">
        <w:rPr>
          <w:sz w:val="28"/>
          <w:szCs w:val="28"/>
        </w:rPr>
        <w:t xml:space="preserve"> . . . True solitude is found in the wild</w:t>
      </w:r>
    </w:p>
    <w:p w14:paraId="7BC23359" w14:textId="14B4CAAF" w:rsidR="000B28F6" w:rsidRPr="00312506" w:rsidRDefault="000B28F6" w:rsidP="00312506">
      <w:pPr>
        <w:rPr>
          <w:sz w:val="28"/>
          <w:szCs w:val="28"/>
        </w:rPr>
      </w:pPr>
      <w:r w:rsidRPr="00312506">
        <w:rPr>
          <w:sz w:val="28"/>
          <w:szCs w:val="28"/>
        </w:rPr>
        <w:tab/>
      </w:r>
      <w:r w:rsidRPr="00312506">
        <w:rPr>
          <w:sz w:val="28"/>
          <w:szCs w:val="28"/>
        </w:rPr>
        <w:tab/>
      </w:r>
      <w:proofErr w:type="gramStart"/>
      <w:r w:rsidRPr="00312506">
        <w:rPr>
          <w:sz w:val="28"/>
          <w:szCs w:val="28"/>
        </w:rPr>
        <w:t>places</w:t>
      </w:r>
      <w:proofErr w:type="gramEnd"/>
      <w:r w:rsidRPr="00312506">
        <w:rPr>
          <w:sz w:val="28"/>
          <w:szCs w:val="28"/>
        </w:rPr>
        <w:t xml:space="preserve">, where one is without human obligation. </w:t>
      </w:r>
    </w:p>
    <w:p w14:paraId="4C8FEF78" w14:textId="2CFF60C9" w:rsidR="000B28F6" w:rsidRPr="00312506" w:rsidRDefault="000B28F6" w:rsidP="00312506">
      <w:pPr>
        <w:rPr>
          <w:sz w:val="28"/>
          <w:szCs w:val="28"/>
        </w:rPr>
      </w:pPr>
      <w:r w:rsidRPr="00312506">
        <w:rPr>
          <w:sz w:val="28"/>
          <w:szCs w:val="28"/>
        </w:rPr>
        <w:tab/>
      </w:r>
      <w:r w:rsidRPr="00312506">
        <w:rPr>
          <w:sz w:val="28"/>
          <w:szCs w:val="28"/>
        </w:rPr>
        <w:tab/>
        <w:t>One’s inner voices become audible. One feels the</w:t>
      </w:r>
    </w:p>
    <w:p w14:paraId="40D10025" w14:textId="21A6A2A0" w:rsidR="000B28F6" w:rsidRPr="00312506" w:rsidRDefault="000B28F6" w:rsidP="00312506">
      <w:pPr>
        <w:rPr>
          <w:sz w:val="28"/>
          <w:szCs w:val="28"/>
        </w:rPr>
      </w:pPr>
      <w:r w:rsidRPr="00312506">
        <w:rPr>
          <w:sz w:val="28"/>
          <w:szCs w:val="28"/>
        </w:rPr>
        <w:tab/>
      </w:r>
      <w:r w:rsidRPr="00312506">
        <w:rPr>
          <w:sz w:val="28"/>
          <w:szCs w:val="28"/>
        </w:rPr>
        <w:tab/>
      </w:r>
      <w:proofErr w:type="gramStart"/>
      <w:r w:rsidRPr="00312506">
        <w:rPr>
          <w:sz w:val="28"/>
          <w:szCs w:val="28"/>
        </w:rPr>
        <w:t>attraction</w:t>
      </w:r>
      <w:proofErr w:type="gramEnd"/>
      <w:r w:rsidRPr="00312506">
        <w:rPr>
          <w:sz w:val="28"/>
          <w:szCs w:val="28"/>
        </w:rPr>
        <w:t xml:space="preserve"> of one’s most intimate sources. In</w:t>
      </w:r>
    </w:p>
    <w:p w14:paraId="4F379046" w14:textId="3B992DD4" w:rsidR="000B28F6" w:rsidRPr="00312506" w:rsidRDefault="000B28F6" w:rsidP="00312506">
      <w:pPr>
        <w:rPr>
          <w:sz w:val="28"/>
          <w:szCs w:val="28"/>
        </w:rPr>
      </w:pPr>
      <w:r w:rsidRPr="00312506">
        <w:rPr>
          <w:sz w:val="28"/>
          <w:szCs w:val="28"/>
        </w:rPr>
        <w:tab/>
      </w:r>
      <w:r w:rsidRPr="00312506">
        <w:rPr>
          <w:sz w:val="28"/>
          <w:szCs w:val="28"/>
        </w:rPr>
        <w:tab/>
      </w:r>
      <w:proofErr w:type="gramStart"/>
      <w:r w:rsidRPr="00312506">
        <w:rPr>
          <w:sz w:val="28"/>
          <w:szCs w:val="28"/>
        </w:rPr>
        <w:t>consequence</w:t>
      </w:r>
      <w:proofErr w:type="gramEnd"/>
      <w:r w:rsidRPr="00312506">
        <w:rPr>
          <w:sz w:val="28"/>
          <w:szCs w:val="28"/>
        </w:rPr>
        <w:t xml:space="preserve">, one responds more clearly to </w:t>
      </w:r>
    </w:p>
    <w:p w14:paraId="7E7FFB5F" w14:textId="1C726261" w:rsidR="000B28F6" w:rsidRPr="00312506" w:rsidRDefault="00F14764" w:rsidP="00312506">
      <w:pPr>
        <w:rPr>
          <w:sz w:val="28"/>
          <w:szCs w:val="28"/>
        </w:rPr>
      </w:pPr>
      <w:r w:rsidRPr="00312506">
        <w:rPr>
          <w:sz w:val="28"/>
          <w:szCs w:val="28"/>
        </w:rPr>
        <w:tab/>
      </w:r>
      <w:r w:rsidRPr="00312506">
        <w:rPr>
          <w:sz w:val="28"/>
          <w:szCs w:val="28"/>
        </w:rPr>
        <w:tab/>
      </w:r>
      <w:proofErr w:type="gramStart"/>
      <w:r w:rsidRPr="00312506">
        <w:rPr>
          <w:sz w:val="28"/>
          <w:szCs w:val="28"/>
        </w:rPr>
        <w:t>other</w:t>
      </w:r>
      <w:proofErr w:type="gramEnd"/>
      <w:r w:rsidRPr="00312506">
        <w:rPr>
          <w:sz w:val="28"/>
          <w:szCs w:val="28"/>
        </w:rPr>
        <w:t xml:space="preserve"> lives. The</w:t>
      </w:r>
      <w:r w:rsidR="000B28F6" w:rsidRPr="00312506">
        <w:rPr>
          <w:sz w:val="28"/>
          <w:szCs w:val="28"/>
        </w:rPr>
        <w:t xml:space="preserve"> more coherent one becomes </w:t>
      </w:r>
    </w:p>
    <w:p w14:paraId="0EDB7828" w14:textId="7A34B9B9" w:rsidR="000B28F6" w:rsidRPr="00312506" w:rsidRDefault="000B28F6" w:rsidP="00312506">
      <w:pPr>
        <w:rPr>
          <w:sz w:val="28"/>
          <w:szCs w:val="28"/>
        </w:rPr>
      </w:pPr>
      <w:r w:rsidRPr="00312506">
        <w:rPr>
          <w:sz w:val="28"/>
          <w:szCs w:val="28"/>
        </w:rPr>
        <w:tab/>
      </w:r>
      <w:r w:rsidRPr="00312506">
        <w:rPr>
          <w:sz w:val="28"/>
          <w:szCs w:val="28"/>
        </w:rPr>
        <w:tab/>
      </w:r>
      <w:proofErr w:type="gramStart"/>
      <w:r w:rsidRPr="00312506">
        <w:rPr>
          <w:sz w:val="28"/>
          <w:szCs w:val="28"/>
        </w:rPr>
        <w:t>within</w:t>
      </w:r>
      <w:proofErr w:type="gramEnd"/>
      <w:r w:rsidRPr="00312506">
        <w:rPr>
          <w:sz w:val="28"/>
          <w:szCs w:val="28"/>
        </w:rPr>
        <w:t xml:space="preserve"> oneself as a creature, the more fully one </w:t>
      </w:r>
    </w:p>
    <w:p w14:paraId="70D6C447" w14:textId="67EE2B34" w:rsidR="000B28F6" w:rsidRPr="00312506" w:rsidRDefault="000B28F6" w:rsidP="00312506">
      <w:pPr>
        <w:rPr>
          <w:sz w:val="28"/>
          <w:szCs w:val="28"/>
        </w:rPr>
      </w:pPr>
      <w:r w:rsidRPr="00312506">
        <w:rPr>
          <w:sz w:val="28"/>
          <w:szCs w:val="28"/>
        </w:rPr>
        <w:tab/>
      </w:r>
      <w:r w:rsidRPr="00312506">
        <w:rPr>
          <w:sz w:val="28"/>
          <w:szCs w:val="28"/>
        </w:rPr>
        <w:tab/>
      </w:r>
      <w:proofErr w:type="gramStart"/>
      <w:r w:rsidRPr="00312506">
        <w:rPr>
          <w:sz w:val="28"/>
          <w:szCs w:val="28"/>
        </w:rPr>
        <w:t>enters</w:t>
      </w:r>
      <w:proofErr w:type="gramEnd"/>
      <w:r w:rsidRPr="00312506">
        <w:rPr>
          <w:sz w:val="28"/>
          <w:szCs w:val="28"/>
        </w:rPr>
        <w:t xml:space="preserve"> into the communion of all creatures.</w:t>
      </w:r>
    </w:p>
    <w:p w14:paraId="53C5D7A1" w14:textId="77777777" w:rsidR="000B28F6" w:rsidRPr="00312506" w:rsidRDefault="000B28F6" w:rsidP="00312506">
      <w:pPr>
        <w:rPr>
          <w:sz w:val="28"/>
          <w:szCs w:val="28"/>
        </w:rPr>
      </w:pPr>
    </w:p>
    <w:p w14:paraId="36FC636D" w14:textId="1F9D8DD0" w:rsidR="000B28F6" w:rsidRDefault="000B28F6" w:rsidP="00312506">
      <w:pPr>
        <w:rPr>
          <w:sz w:val="28"/>
          <w:szCs w:val="28"/>
        </w:rPr>
      </w:pPr>
      <w:r w:rsidRPr="00312506">
        <w:rPr>
          <w:sz w:val="28"/>
          <w:szCs w:val="28"/>
        </w:rPr>
        <w:tab/>
        <w:t xml:space="preserve">And then there is Mary Oliver and her poem, </w:t>
      </w:r>
      <w:r w:rsidRPr="00312506">
        <w:rPr>
          <w:i/>
          <w:sz w:val="28"/>
          <w:szCs w:val="28"/>
        </w:rPr>
        <w:t xml:space="preserve">“Today”, </w:t>
      </w:r>
      <w:r w:rsidRPr="00312506">
        <w:rPr>
          <w:sz w:val="28"/>
          <w:szCs w:val="28"/>
        </w:rPr>
        <w:t>which goes like this:</w:t>
      </w:r>
    </w:p>
    <w:p w14:paraId="127DB0A7" w14:textId="77777777" w:rsidR="00312506" w:rsidRPr="00312506" w:rsidRDefault="00312506" w:rsidP="00312506">
      <w:pPr>
        <w:rPr>
          <w:sz w:val="28"/>
          <w:szCs w:val="28"/>
        </w:rPr>
      </w:pPr>
    </w:p>
    <w:p w14:paraId="648E599F" w14:textId="3C9D8245" w:rsidR="00F14764" w:rsidRDefault="00F14764" w:rsidP="00312506">
      <w:pPr>
        <w:rPr>
          <w:i/>
          <w:sz w:val="28"/>
          <w:szCs w:val="28"/>
        </w:rPr>
      </w:pPr>
      <w:r w:rsidRPr="00312506">
        <w:rPr>
          <w:sz w:val="28"/>
          <w:szCs w:val="28"/>
        </w:rPr>
        <w:tab/>
      </w:r>
      <w:r w:rsidRPr="00312506">
        <w:rPr>
          <w:sz w:val="28"/>
          <w:szCs w:val="28"/>
        </w:rPr>
        <w:tab/>
      </w:r>
      <w:r w:rsidRPr="00312506">
        <w:rPr>
          <w:sz w:val="28"/>
          <w:szCs w:val="28"/>
        </w:rPr>
        <w:tab/>
        <w:t xml:space="preserve">                       </w:t>
      </w:r>
      <w:r w:rsidRPr="00312506">
        <w:rPr>
          <w:i/>
          <w:sz w:val="28"/>
          <w:szCs w:val="28"/>
        </w:rPr>
        <w:t>Today</w:t>
      </w:r>
    </w:p>
    <w:p w14:paraId="6C58FC04" w14:textId="77777777" w:rsidR="00312506" w:rsidRPr="00312506" w:rsidRDefault="00312506" w:rsidP="00312506">
      <w:pPr>
        <w:rPr>
          <w:i/>
          <w:sz w:val="28"/>
          <w:szCs w:val="28"/>
        </w:rPr>
      </w:pPr>
    </w:p>
    <w:p w14:paraId="248CA596" w14:textId="4F9CC7F3" w:rsidR="00F14764" w:rsidRPr="00312506" w:rsidRDefault="00F14764" w:rsidP="00312506">
      <w:pPr>
        <w:rPr>
          <w:i/>
          <w:sz w:val="28"/>
          <w:szCs w:val="28"/>
        </w:rPr>
      </w:pPr>
      <w:r w:rsidRPr="00312506">
        <w:rPr>
          <w:i/>
          <w:sz w:val="28"/>
          <w:szCs w:val="28"/>
        </w:rPr>
        <w:tab/>
      </w:r>
      <w:r w:rsidRPr="00312506">
        <w:rPr>
          <w:i/>
          <w:sz w:val="28"/>
          <w:szCs w:val="28"/>
        </w:rPr>
        <w:tab/>
      </w:r>
      <w:r w:rsidRPr="00312506">
        <w:rPr>
          <w:i/>
          <w:sz w:val="28"/>
          <w:szCs w:val="28"/>
        </w:rPr>
        <w:tab/>
        <w:t>Today I’m flying low and I’m</w:t>
      </w:r>
    </w:p>
    <w:p w14:paraId="4CAF9C4E" w14:textId="1CFE03E4" w:rsidR="00F14764" w:rsidRPr="00312506" w:rsidRDefault="00F14764" w:rsidP="00312506">
      <w:pPr>
        <w:rPr>
          <w:i/>
          <w:sz w:val="28"/>
          <w:szCs w:val="28"/>
        </w:rPr>
      </w:pPr>
      <w:r w:rsidRPr="00312506">
        <w:rPr>
          <w:i/>
          <w:sz w:val="28"/>
          <w:szCs w:val="28"/>
        </w:rPr>
        <w:tab/>
      </w:r>
      <w:r w:rsidRPr="00312506">
        <w:rPr>
          <w:i/>
          <w:sz w:val="28"/>
          <w:szCs w:val="28"/>
        </w:rPr>
        <w:tab/>
      </w:r>
      <w:r w:rsidRPr="00312506">
        <w:rPr>
          <w:i/>
          <w:sz w:val="28"/>
          <w:szCs w:val="28"/>
        </w:rPr>
        <w:tab/>
      </w:r>
      <w:proofErr w:type="gramStart"/>
      <w:r w:rsidRPr="00312506">
        <w:rPr>
          <w:i/>
          <w:sz w:val="28"/>
          <w:szCs w:val="28"/>
        </w:rPr>
        <w:t>not</w:t>
      </w:r>
      <w:proofErr w:type="gramEnd"/>
      <w:r w:rsidRPr="00312506">
        <w:rPr>
          <w:i/>
          <w:sz w:val="28"/>
          <w:szCs w:val="28"/>
        </w:rPr>
        <w:t xml:space="preserve"> saying a word.</w:t>
      </w:r>
    </w:p>
    <w:p w14:paraId="6C83F294" w14:textId="4C57F1E9" w:rsidR="00F14764" w:rsidRPr="00312506" w:rsidRDefault="00F14764" w:rsidP="00312506">
      <w:pPr>
        <w:rPr>
          <w:i/>
          <w:sz w:val="28"/>
          <w:szCs w:val="28"/>
        </w:rPr>
      </w:pPr>
      <w:r w:rsidRPr="00312506">
        <w:rPr>
          <w:i/>
          <w:sz w:val="28"/>
          <w:szCs w:val="28"/>
        </w:rPr>
        <w:tab/>
      </w:r>
      <w:r w:rsidRPr="00312506">
        <w:rPr>
          <w:i/>
          <w:sz w:val="28"/>
          <w:szCs w:val="28"/>
        </w:rPr>
        <w:tab/>
      </w:r>
      <w:r w:rsidRPr="00312506">
        <w:rPr>
          <w:i/>
          <w:sz w:val="28"/>
          <w:szCs w:val="28"/>
        </w:rPr>
        <w:tab/>
        <w:t>I’m letting all the voodoos of ambition sleep.</w:t>
      </w:r>
    </w:p>
    <w:p w14:paraId="5555818D" w14:textId="77777777" w:rsidR="00F14764" w:rsidRPr="00312506" w:rsidRDefault="00F14764" w:rsidP="00312506">
      <w:pPr>
        <w:rPr>
          <w:i/>
          <w:sz w:val="28"/>
          <w:szCs w:val="28"/>
        </w:rPr>
      </w:pPr>
    </w:p>
    <w:p w14:paraId="64E862DD" w14:textId="3BB909DE" w:rsidR="00F14764" w:rsidRPr="00312506" w:rsidRDefault="00F14764" w:rsidP="00312506">
      <w:pPr>
        <w:rPr>
          <w:i/>
          <w:sz w:val="28"/>
          <w:szCs w:val="28"/>
        </w:rPr>
      </w:pPr>
      <w:r w:rsidRPr="00312506">
        <w:rPr>
          <w:i/>
          <w:sz w:val="28"/>
          <w:szCs w:val="28"/>
        </w:rPr>
        <w:tab/>
      </w:r>
      <w:r w:rsidRPr="00312506">
        <w:rPr>
          <w:i/>
          <w:sz w:val="28"/>
          <w:szCs w:val="28"/>
        </w:rPr>
        <w:tab/>
      </w:r>
      <w:r w:rsidRPr="00312506">
        <w:rPr>
          <w:i/>
          <w:sz w:val="28"/>
          <w:szCs w:val="28"/>
        </w:rPr>
        <w:tab/>
        <w:t xml:space="preserve">The world goes </w:t>
      </w:r>
      <w:proofErr w:type="gramStart"/>
      <w:r w:rsidRPr="00312506">
        <w:rPr>
          <w:i/>
          <w:sz w:val="28"/>
          <w:szCs w:val="28"/>
        </w:rPr>
        <w:t>on</w:t>
      </w:r>
      <w:proofErr w:type="gramEnd"/>
      <w:r w:rsidRPr="00312506">
        <w:rPr>
          <w:i/>
          <w:sz w:val="28"/>
          <w:szCs w:val="28"/>
        </w:rPr>
        <w:t xml:space="preserve"> as it must,</w:t>
      </w:r>
    </w:p>
    <w:p w14:paraId="4225B5B7" w14:textId="74D2F799" w:rsidR="00F14764" w:rsidRPr="00312506" w:rsidRDefault="00F14764" w:rsidP="00312506">
      <w:pPr>
        <w:rPr>
          <w:i/>
          <w:sz w:val="28"/>
          <w:szCs w:val="28"/>
        </w:rPr>
      </w:pPr>
      <w:r w:rsidRPr="00312506">
        <w:rPr>
          <w:i/>
          <w:sz w:val="28"/>
          <w:szCs w:val="28"/>
        </w:rPr>
        <w:tab/>
      </w:r>
      <w:r w:rsidRPr="00312506">
        <w:rPr>
          <w:i/>
          <w:sz w:val="28"/>
          <w:szCs w:val="28"/>
        </w:rPr>
        <w:tab/>
      </w:r>
      <w:r w:rsidRPr="00312506">
        <w:rPr>
          <w:i/>
          <w:sz w:val="28"/>
          <w:szCs w:val="28"/>
        </w:rPr>
        <w:tab/>
      </w:r>
      <w:proofErr w:type="gramStart"/>
      <w:r w:rsidRPr="00312506">
        <w:rPr>
          <w:i/>
          <w:sz w:val="28"/>
          <w:szCs w:val="28"/>
        </w:rPr>
        <w:t>the</w:t>
      </w:r>
      <w:proofErr w:type="gramEnd"/>
      <w:r w:rsidRPr="00312506">
        <w:rPr>
          <w:i/>
          <w:sz w:val="28"/>
          <w:szCs w:val="28"/>
        </w:rPr>
        <w:t xml:space="preserve"> bees in the garden rumbling a little,</w:t>
      </w:r>
    </w:p>
    <w:p w14:paraId="662000FE" w14:textId="0C6B3B1E" w:rsidR="00F14764" w:rsidRPr="00312506" w:rsidRDefault="00F14764" w:rsidP="00312506">
      <w:pPr>
        <w:rPr>
          <w:i/>
          <w:sz w:val="28"/>
          <w:szCs w:val="28"/>
        </w:rPr>
      </w:pPr>
      <w:r w:rsidRPr="00312506">
        <w:rPr>
          <w:i/>
          <w:sz w:val="28"/>
          <w:szCs w:val="28"/>
        </w:rPr>
        <w:tab/>
      </w:r>
      <w:r w:rsidRPr="00312506">
        <w:rPr>
          <w:i/>
          <w:sz w:val="28"/>
          <w:szCs w:val="28"/>
        </w:rPr>
        <w:tab/>
      </w:r>
      <w:r w:rsidRPr="00312506">
        <w:rPr>
          <w:i/>
          <w:sz w:val="28"/>
          <w:szCs w:val="28"/>
        </w:rPr>
        <w:tab/>
      </w:r>
      <w:proofErr w:type="gramStart"/>
      <w:r w:rsidRPr="00312506">
        <w:rPr>
          <w:i/>
          <w:sz w:val="28"/>
          <w:szCs w:val="28"/>
        </w:rPr>
        <w:t>the</w:t>
      </w:r>
      <w:proofErr w:type="gramEnd"/>
      <w:r w:rsidRPr="00312506">
        <w:rPr>
          <w:i/>
          <w:sz w:val="28"/>
          <w:szCs w:val="28"/>
        </w:rPr>
        <w:t xml:space="preserve"> fish leaping, the gnats getting eaten.</w:t>
      </w:r>
    </w:p>
    <w:p w14:paraId="5C7194ED" w14:textId="5AC88C94" w:rsidR="00F14764" w:rsidRPr="00312506" w:rsidRDefault="00F14764" w:rsidP="00312506">
      <w:pPr>
        <w:rPr>
          <w:i/>
          <w:sz w:val="28"/>
          <w:szCs w:val="28"/>
        </w:rPr>
      </w:pPr>
      <w:r w:rsidRPr="00312506">
        <w:rPr>
          <w:i/>
          <w:sz w:val="28"/>
          <w:szCs w:val="28"/>
        </w:rPr>
        <w:tab/>
      </w:r>
      <w:r w:rsidRPr="00312506">
        <w:rPr>
          <w:i/>
          <w:sz w:val="28"/>
          <w:szCs w:val="28"/>
        </w:rPr>
        <w:tab/>
      </w:r>
      <w:r w:rsidRPr="00312506">
        <w:rPr>
          <w:i/>
          <w:sz w:val="28"/>
          <w:szCs w:val="28"/>
        </w:rPr>
        <w:tab/>
      </w:r>
      <w:proofErr w:type="gramStart"/>
      <w:r w:rsidRPr="00312506">
        <w:rPr>
          <w:i/>
          <w:sz w:val="28"/>
          <w:szCs w:val="28"/>
        </w:rPr>
        <w:t>and</w:t>
      </w:r>
      <w:proofErr w:type="gramEnd"/>
      <w:r w:rsidRPr="00312506">
        <w:rPr>
          <w:i/>
          <w:sz w:val="28"/>
          <w:szCs w:val="28"/>
        </w:rPr>
        <w:t xml:space="preserve"> so forth.</w:t>
      </w:r>
    </w:p>
    <w:p w14:paraId="08C79A69" w14:textId="77777777" w:rsidR="00F14764" w:rsidRPr="00312506" w:rsidRDefault="00F14764" w:rsidP="00312506">
      <w:pPr>
        <w:rPr>
          <w:i/>
          <w:sz w:val="28"/>
          <w:szCs w:val="28"/>
        </w:rPr>
      </w:pPr>
    </w:p>
    <w:p w14:paraId="53C1A96B" w14:textId="28110562" w:rsidR="00F14764" w:rsidRPr="00312506" w:rsidRDefault="00F14764" w:rsidP="00312506">
      <w:pPr>
        <w:rPr>
          <w:i/>
          <w:sz w:val="28"/>
          <w:szCs w:val="28"/>
        </w:rPr>
      </w:pPr>
      <w:r w:rsidRPr="00312506">
        <w:rPr>
          <w:i/>
          <w:sz w:val="28"/>
          <w:szCs w:val="28"/>
        </w:rPr>
        <w:tab/>
      </w:r>
      <w:r w:rsidRPr="00312506">
        <w:rPr>
          <w:i/>
          <w:sz w:val="28"/>
          <w:szCs w:val="28"/>
        </w:rPr>
        <w:tab/>
      </w:r>
      <w:r w:rsidRPr="00312506">
        <w:rPr>
          <w:i/>
          <w:sz w:val="28"/>
          <w:szCs w:val="28"/>
        </w:rPr>
        <w:tab/>
        <w:t>But I’m taking the day off.</w:t>
      </w:r>
    </w:p>
    <w:p w14:paraId="4FAFD87D" w14:textId="71145BC0" w:rsidR="00F14764" w:rsidRPr="00312506" w:rsidRDefault="00F14764" w:rsidP="00312506">
      <w:pPr>
        <w:rPr>
          <w:i/>
          <w:sz w:val="28"/>
          <w:szCs w:val="28"/>
        </w:rPr>
      </w:pPr>
      <w:r w:rsidRPr="00312506">
        <w:rPr>
          <w:i/>
          <w:sz w:val="28"/>
          <w:szCs w:val="28"/>
        </w:rPr>
        <w:tab/>
      </w:r>
      <w:r w:rsidRPr="00312506">
        <w:rPr>
          <w:i/>
          <w:sz w:val="28"/>
          <w:szCs w:val="28"/>
        </w:rPr>
        <w:tab/>
      </w:r>
      <w:r w:rsidRPr="00312506">
        <w:rPr>
          <w:i/>
          <w:sz w:val="28"/>
          <w:szCs w:val="28"/>
        </w:rPr>
        <w:tab/>
        <w:t>Quiet as a feather.</w:t>
      </w:r>
    </w:p>
    <w:p w14:paraId="78084A39" w14:textId="09B20A15" w:rsidR="00F14764" w:rsidRPr="00312506" w:rsidRDefault="00F14764" w:rsidP="00312506">
      <w:pPr>
        <w:rPr>
          <w:i/>
          <w:sz w:val="28"/>
          <w:szCs w:val="28"/>
        </w:rPr>
      </w:pPr>
      <w:r w:rsidRPr="00312506">
        <w:rPr>
          <w:i/>
          <w:sz w:val="28"/>
          <w:szCs w:val="28"/>
        </w:rPr>
        <w:tab/>
      </w:r>
      <w:r w:rsidRPr="00312506">
        <w:rPr>
          <w:i/>
          <w:sz w:val="28"/>
          <w:szCs w:val="28"/>
        </w:rPr>
        <w:tab/>
      </w:r>
      <w:r w:rsidRPr="00312506">
        <w:rPr>
          <w:i/>
          <w:sz w:val="28"/>
          <w:szCs w:val="28"/>
        </w:rPr>
        <w:tab/>
        <w:t>I hardly move though really I’m traveling</w:t>
      </w:r>
    </w:p>
    <w:p w14:paraId="1A715AB8" w14:textId="310FE9F0" w:rsidR="00F14764" w:rsidRPr="00312506" w:rsidRDefault="00F14764" w:rsidP="00312506">
      <w:pPr>
        <w:rPr>
          <w:i/>
          <w:sz w:val="28"/>
          <w:szCs w:val="28"/>
        </w:rPr>
      </w:pPr>
      <w:r w:rsidRPr="00312506">
        <w:rPr>
          <w:i/>
          <w:sz w:val="28"/>
          <w:szCs w:val="28"/>
        </w:rPr>
        <w:tab/>
      </w:r>
      <w:r w:rsidRPr="00312506">
        <w:rPr>
          <w:i/>
          <w:sz w:val="28"/>
          <w:szCs w:val="28"/>
        </w:rPr>
        <w:tab/>
      </w:r>
      <w:r w:rsidRPr="00312506">
        <w:rPr>
          <w:i/>
          <w:sz w:val="28"/>
          <w:szCs w:val="28"/>
        </w:rPr>
        <w:tab/>
      </w:r>
      <w:proofErr w:type="gramStart"/>
      <w:r w:rsidRPr="00312506">
        <w:rPr>
          <w:i/>
          <w:sz w:val="28"/>
          <w:szCs w:val="28"/>
        </w:rPr>
        <w:t>a</w:t>
      </w:r>
      <w:proofErr w:type="gramEnd"/>
      <w:r w:rsidRPr="00312506">
        <w:rPr>
          <w:i/>
          <w:sz w:val="28"/>
          <w:szCs w:val="28"/>
        </w:rPr>
        <w:t xml:space="preserve"> terrific distance.</w:t>
      </w:r>
    </w:p>
    <w:p w14:paraId="1E07ECB0" w14:textId="77777777" w:rsidR="00F14764" w:rsidRPr="00312506" w:rsidRDefault="00F14764" w:rsidP="00312506">
      <w:pPr>
        <w:rPr>
          <w:i/>
          <w:sz w:val="28"/>
          <w:szCs w:val="28"/>
        </w:rPr>
      </w:pPr>
    </w:p>
    <w:p w14:paraId="4A8E7966" w14:textId="216C0074" w:rsidR="00F14764" w:rsidRPr="00312506" w:rsidRDefault="00F14764" w:rsidP="00312506">
      <w:pPr>
        <w:rPr>
          <w:i/>
          <w:sz w:val="28"/>
          <w:szCs w:val="28"/>
        </w:rPr>
      </w:pPr>
      <w:r w:rsidRPr="00312506">
        <w:rPr>
          <w:i/>
          <w:sz w:val="28"/>
          <w:szCs w:val="28"/>
        </w:rPr>
        <w:tab/>
      </w:r>
      <w:r w:rsidRPr="00312506">
        <w:rPr>
          <w:i/>
          <w:sz w:val="28"/>
          <w:szCs w:val="28"/>
        </w:rPr>
        <w:tab/>
      </w:r>
      <w:r w:rsidRPr="00312506">
        <w:rPr>
          <w:i/>
          <w:sz w:val="28"/>
          <w:szCs w:val="28"/>
        </w:rPr>
        <w:tab/>
        <w:t>Stillness. One of the doors</w:t>
      </w:r>
    </w:p>
    <w:p w14:paraId="56D41665" w14:textId="654872E9" w:rsidR="00F14764" w:rsidRPr="00312506" w:rsidRDefault="00F14764" w:rsidP="00312506">
      <w:pPr>
        <w:rPr>
          <w:i/>
          <w:sz w:val="28"/>
          <w:szCs w:val="28"/>
        </w:rPr>
      </w:pPr>
      <w:r w:rsidRPr="00312506">
        <w:rPr>
          <w:i/>
          <w:sz w:val="28"/>
          <w:szCs w:val="28"/>
        </w:rPr>
        <w:tab/>
      </w:r>
      <w:r w:rsidRPr="00312506">
        <w:rPr>
          <w:i/>
          <w:sz w:val="28"/>
          <w:szCs w:val="28"/>
        </w:rPr>
        <w:tab/>
      </w:r>
      <w:r w:rsidRPr="00312506">
        <w:rPr>
          <w:i/>
          <w:sz w:val="28"/>
          <w:szCs w:val="28"/>
        </w:rPr>
        <w:tab/>
      </w:r>
      <w:proofErr w:type="gramStart"/>
      <w:r w:rsidRPr="00312506">
        <w:rPr>
          <w:i/>
          <w:sz w:val="28"/>
          <w:szCs w:val="28"/>
        </w:rPr>
        <w:t>into</w:t>
      </w:r>
      <w:proofErr w:type="gramEnd"/>
      <w:r w:rsidRPr="00312506">
        <w:rPr>
          <w:i/>
          <w:sz w:val="28"/>
          <w:szCs w:val="28"/>
        </w:rPr>
        <w:t xml:space="preserve"> the temple.</w:t>
      </w:r>
      <w:r w:rsidR="00175527" w:rsidRPr="00312506">
        <w:rPr>
          <w:rStyle w:val="FootnoteReference"/>
          <w:i/>
          <w:sz w:val="28"/>
          <w:szCs w:val="28"/>
        </w:rPr>
        <w:footnoteReference w:id="2"/>
      </w:r>
    </w:p>
    <w:p w14:paraId="2A5B2D15" w14:textId="77777777" w:rsidR="00504C19" w:rsidRPr="00312506" w:rsidRDefault="00504C19" w:rsidP="00312506">
      <w:pPr>
        <w:rPr>
          <w:i/>
          <w:sz w:val="28"/>
          <w:szCs w:val="28"/>
        </w:rPr>
      </w:pPr>
    </w:p>
    <w:p w14:paraId="12161032" w14:textId="55C5CDC3" w:rsidR="00F14764" w:rsidRDefault="00F14764" w:rsidP="00312506">
      <w:pPr>
        <w:rPr>
          <w:sz w:val="28"/>
          <w:szCs w:val="28"/>
        </w:rPr>
      </w:pPr>
      <w:r w:rsidRPr="00312506">
        <w:rPr>
          <w:sz w:val="28"/>
          <w:szCs w:val="28"/>
        </w:rPr>
        <w:t xml:space="preserve">And to Mary Oliver’s poem we could add . . . </w:t>
      </w:r>
      <w:r w:rsidRPr="00312506">
        <w:rPr>
          <w:i/>
          <w:sz w:val="28"/>
          <w:szCs w:val="28"/>
        </w:rPr>
        <w:t xml:space="preserve">Stillness. One of the doors into the temple . . . </w:t>
      </w:r>
      <w:r w:rsidRPr="00312506">
        <w:rPr>
          <w:sz w:val="28"/>
          <w:szCs w:val="28"/>
        </w:rPr>
        <w:t>the temple of God,</w:t>
      </w:r>
      <w:r w:rsidRPr="00312506">
        <w:rPr>
          <w:i/>
          <w:sz w:val="28"/>
          <w:szCs w:val="28"/>
        </w:rPr>
        <w:t xml:space="preserve"> </w:t>
      </w:r>
      <w:r w:rsidRPr="00312506">
        <w:rPr>
          <w:sz w:val="28"/>
          <w:szCs w:val="28"/>
        </w:rPr>
        <w:t xml:space="preserve">the temple of one’s truest self, the temple housing our deepest worth and value as human beings. </w:t>
      </w:r>
    </w:p>
    <w:p w14:paraId="7AEEB5D4" w14:textId="77777777" w:rsidR="00312506" w:rsidRPr="00312506" w:rsidRDefault="00312506" w:rsidP="00312506">
      <w:pPr>
        <w:rPr>
          <w:sz w:val="28"/>
          <w:szCs w:val="28"/>
        </w:rPr>
      </w:pPr>
    </w:p>
    <w:p w14:paraId="1B973534" w14:textId="77777777" w:rsidR="0057630B" w:rsidRDefault="00F14764" w:rsidP="00312506">
      <w:pPr>
        <w:rPr>
          <w:sz w:val="28"/>
          <w:szCs w:val="28"/>
        </w:rPr>
      </w:pPr>
      <w:r w:rsidRPr="00312506">
        <w:rPr>
          <w:sz w:val="28"/>
          <w:szCs w:val="28"/>
        </w:rPr>
        <w:tab/>
        <w:t xml:space="preserve">My sisters and brothers, as </w:t>
      </w:r>
      <w:r w:rsidR="0057630B">
        <w:rPr>
          <w:sz w:val="28"/>
          <w:szCs w:val="28"/>
        </w:rPr>
        <w:t>human beings and as a Christian</w:t>
      </w:r>
    </w:p>
    <w:p w14:paraId="36646346" w14:textId="12E0DA92" w:rsidR="00F14764" w:rsidRDefault="00F14764" w:rsidP="00312506">
      <w:pPr>
        <w:rPr>
          <w:sz w:val="28"/>
          <w:szCs w:val="28"/>
        </w:rPr>
      </w:pPr>
      <w:bookmarkStart w:id="0" w:name="_GoBack"/>
      <w:bookmarkEnd w:id="0"/>
      <w:r w:rsidRPr="00312506">
        <w:rPr>
          <w:sz w:val="28"/>
          <w:szCs w:val="28"/>
        </w:rPr>
        <w:t xml:space="preserve">community, let us learn how to keep Sabbath. Let us learn how to rest and to be still that we may know who we are and whose we are. So will we know better </w:t>
      </w:r>
      <w:r w:rsidR="00504C19" w:rsidRPr="00312506">
        <w:rPr>
          <w:sz w:val="28"/>
          <w:szCs w:val="28"/>
        </w:rPr>
        <w:t>the ways in which we are called to</w:t>
      </w:r>
      <w:r w:rsidRPr="00312506">
        <w:rPr>
          <w:sz w:val="28"/>
          <w:szCs w:val="28"/>
        </w:rPr>
        <w:t xml:space="preserve"> do the will of God in this</w:t>
      </w:r>
      <w:r w:rsidR="00504C19" w:rsidRPr="00312506">
        <w:rPr>
          <w:sz w:val="28"/>
          <w:szCs w:val="28"/>
        </w:rPr>
        <w:t>,</w:t>
      </w:r>
      <w:r w:rsidRPr="00312506">
        <w:rPr>
          <w:sz w:val="28"/>
          <w:szCs w:val="28"/>
        </w:rPr>
        <w:t xml:space="preserve"> our time and </w:t>
      </w:r>
      <w:proofErr w:type="gramStart"/>
      <w:r w:rsidRPr="00312506">
        <w:rPr>
          <w:sz w:val="28"/>
          <w:szCs w:val="28"/>
        </w:rPr>
        <w:t>place.</w:t>
      </w:r>
      <w:proofErr w:type="gramEnd"/>
    </w:p>
    <w:p w14:paraId="32C28AF1" w14:textId="77777777" w:rsidR="00312506" w:rsidRPr="00312506" w:rsidRDefault="00312506" w:rsidP="00312506">
      <w:pPr>
        <w:rPr>
          <w:sz w:val="28"/>
          <w:szCs w:val="28"/>
        </w:rPr>
      </w:pPr>
    </w:p>
    <w:p w14:paraId="159DFC4E" w14:textId="2EDE030A" w:rsidR="00C16527" w:rsidRPr="00312506" w:rsidRDefault="00F14764" w:rsidP="00312506">
      <w:pPr>
        <w:rPr>
          <w:sz w:val="28"/>
          <w:szCs w:val="28"/>
        </w:rPr>
      </w:pPr>
      <w:r w:rsidRPr="00312506">
        <w:rPr>
          <w:sz w:val="28"/>
          <w:szCs w:val="28"/>
        </w:rPr>
        <w:tab/>
        <w:t xml:space="preserve">May that example of Jesus recorded in our Gospel lesson for today inspire us always: “In the morning, while it was still very dark, he got up and went out to a deserted place, and there he prayed.” May the pattern of his being and his doing be our pattern also. May it be </w:t>
      </w:r>
      <w:proofErr w:type="gramStart"/>
      <w:r w:rsidRPr="00312506">
        <w:rPr>
          <w:sz w:val="28"/>
          <w:szCs w:val="28"/>
        </w:rPr>
        <w:t>so.</w:t>
      </w:r>
      <w:proofErr w:type="gramEnd"/>
      <w:r w:rsidRPr="00312506">
        <w:rPr>
          <w:sz w:val="28"/>
          <w:szCs w:val="28"/>
        </w:rPr>
        <w:t xml:space="preserve"> Amen.</w:t>
      </w:r>
      <w:r w:rsidR="002418DA" w:rsidRPr="00312506">
        <w:rPr>
          <w:sz w:val="28"/>
          <w:szCs w:val="28"/>
        </w:rPr>
        <w:tab/>
      </w:r>
      <w:r w:rsidR="002418DA" w:rsidRPr="00312506">
        <w:rPr>
          <w:sz w:val="28"/>
          <w:szCs w:val="28"/>
        </w:rPr>
        <w:tab/>
        <w:t xml:space="preserve">   </w:t>
      </w:r>
    </w:p>
    <w:sectPr w:rsidR="00C16527" w:rsidRPr="00312506" w:rsidSect="000B28F6">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0A3C0" w14:textId="77777777" w:rsidR="009E159C" w:rsidRDefault="009E159C" w:rsidP="002418DA">
      <w:r>
        <w:separator/>
      </w:r>
    </w:p>
  </w:endnote>
  <w:endnote w:type="continuationSeparator" w:id="0">
    <w:p w14:paraId="21E03CCA" w14:textId="77777777" w:rsidR="009E159C" w:rsidRDefault="009E159C" w:rsidP="0024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323B7" w14:textId="77777777" w:rsidR="009E159C" w:rsidRDefault="009E159C" w:rsidP="002418DA">
      <w:r>
        <w:separator/>
      </w:r>
    </w:p>
  </w:footnote>
  <w:footnote w:type="continuationSeparator" w:id="0">
    <w:p w14:paraId="247ECF38" w14:textId="77777777" w:rsidR="009E159C" w:rsidRDefault="009E159C" w:rsidP="002418DA">
      <w:r>
        <w:continuationSeparator/>
      </w:r>
    </w:p>
  </w:footnote>
  <w:footnote w:id="1">
    <w:p w14:paraId="12314285" w14:textId="521D07D9" w:rsidR="009E159C" w:rsidRPr="002418DA" w:rsidRDefault="009E159C">
      <w:pPr>
        <w:pStyle w:val="FootnoteText"/>
      </w:pPr>
      <w:r>
        <w:rPr>
          <w:rStyle w:val="FootnoteReference"/>
        </w:rPr>
        <w:footnoteRef/>
      </w:r>
      <w:r>
        <w:t xml:space="preserve"> Henri </w:t>
      </w:r>
      <w:proofErr w:type="spellStart"/>
      <w:r>
        <w:t>Nouwen</w:t>
      </w:r>
      <w:proofErr w:type="spellEnd"/>
      <w:r>
        <w:t xml:space="preserve">, </w:t>
      </w:r>
      <w:r>
        <w:rPr>
          <w:i/>
        </w:rPr>
        <w:t xml:space="preserve">Out of Solitude </w:t>
      </w:r>
      <w:r>
        <w:t>(Indiana: Ave Maria Press, 1974) 22-23.</w:t>
      </w:r>
    </w:p>
  </w:footnote>
  <w:footnote w:id="2">
    <w:p w14:paraId="276D4E41" w14:textId="0939DE36" w:rsidR="00175527" w:rsidRPr="00175527" w:rsidRDefault="00175527">
      <w:pPr>
        <w:pStyle w:val="FootnoteText"/>
      </w:pPr>
      <w:r>
        <w:rPr>
          <w:rStyle w:val="FootnoteReference"/>
        </w:rPr>
        <w:footnoteRef/>
      </w:r>
      <w:r>
        <w:t xml:space="preserve"> Mary Oliver, </w:t>
      </w:r>
      <w:r>
        <w:rPr>
          <w:i/>
        </w:rPr>
        <w:t xml:space="preserve">A Thousand Mornings </w:t>
      </w:r>
      <w:r>
        <w:t>(New York, The Penguin Press, 2012) 23.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3F12E" w14:textId="77777777" w:rsidR="009E159C" w:rsidRDefault="009E159C" w:rsidP="000F1A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A3585" w14:textId="77777777" w:rsidR="009E159C" w:rsidRDefault="009E159C" w:rsidP="000B28F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687F" w14:textId="77777777" w:rsidR="009E159C" w:rsidRDefault="009E159C" w:rsidP="000F1A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30B">
      <w:rPr>
        <w:rStyle w:val="PageNumber"/>
        <w:noProof/>
      </w:rPr>
      <w:t>2</w:t>
    </w:r>
    <w:r>
      <w:rPr>
        <w:rStyle w:val="PageNumber"/>
      </w:rPr>
      <w:fldChar w:fldCharType="end"/>
    </w:r>
  </w:p>
  <w:p w14:paraId="7D25E844" w14:textId="77777777" w:rsidR="009E159C" w:rsidRDefault="009E159C" w:rsidP="000B28F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27"/>
    <w:rsid w:val="000B28F6"/>
    <w:rsid w:val="000F1ACF"/>
    <w:rsid w:val="00175527"/>
    <w:rsid w:val="00224519"/>
    <w:rsid w:val="002418DA"/>
    <w:rsid w:val="00312506"/>
    <w:rsid w:val="00504C19"/>
    <w:rsid w:val="0057630B"/>
    <w:rsid w:val="006068F1"/>
    <w:rsid w:val="00611C52"/>
    <w:rsid w:val="0072135D"/>
    <w:rsid w:val="008E1921"/>
    <w:rsid w:val="008E387A"/>
    <w:rsid w:val="009E159C"/>
    <w:rsid w:val="00C16527"/>
    <w:rsid w:val="00D8150A"/>
    <w:rsid w:val="00DF6045"/>
    <w:rsid w:val="00F14764"/>
    <w:rsid w:val="00FB2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74D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50A"/>
    <w:pPr>
      <w:spacing w:before="100" w:beforeAutospacing="1" w:after="100" w:afterAutospacing="1"/>
    </w:pPr>
    <w:rPr>
      <w:sz w:val="20"/>
      <w:szCs w:val="20"/>
    </w:rPr>
  </w:style>
  <w:style w:type="character" w:customStyle="1" w:styleId="apple-converted-space">
    <w:name w:val="apple-converted-space"/>
    <w:basedOn w:val="DefaultParagraphFont"/>
    <w:rsid w:val="00D8150A"/>
  </w:style>
  <w:style w:type="paragraph" w:styleId="FootnoteText">
    <w:name w:val="footnote text"/>
    <w:basedOn w:val="Normal"/>
    <w:link w:val="FootnoteTextChar"/>
    <w:uiPriority w:val="99"/>
    <w:unhideWhenUsed/>
    <w:rsid w:val="002418DA"/>
  </w:style>
  <w:style w:type="character" w:customStyle="1" w:styleId="FootnoteTextChar">
    <w:name w:val="Footnote Text Char"/>
    <w:basedOn w:val="DefaultParagraphFont"/>
    <w:link w:val="FootnoteText"/>
    <w:uiPriority w:val="99"/>
    <w:rsid w:val="002418DA"/>
    <w:rPr>
      <w:sz w:val="24"/>
      <w:szCs w:val="24"/>
      <w:lang w:eastAsia="en-US"/>
    </w:rPr>
  </w:style>
  <w:style w:type="character" w:styleId="FootnoteReference">
    <w:name w:val="footnote reference"/>
    <w:basedOn w:val="DefaultParagraphFont"/>
    <w:uiPriority w:val="99"/>
    <w:unhideWhenUsed/>
    <w:rsid w:val="002418DA"/>
    <w:rPr>
      <w:vertAlign w:val="superscript"/>
    </w:rPr>
  </w:style>
  <w:style w:type="paragraph" w:styleId="Header">
    <w:name w:val="header"/>
    <w:basedOn w:val="Normal"/>
    <w:link w:val="HeaderChar"/>
    <w:uiPriority w:val="99"/>
    <w:unhideWhenUsed/>
    <w:rsid w:val="000B28F6"/>
    <w:pPr>
      <w:tabs>
        <w:tab w:val="center" w:pos="4320"/>
        <w:tab w:val="right" w:pos="8640"/>
      </w:tabs>
    </w:pPr>
  </w:style>
  <w:style w:type="character" w:customStyle="1" w:styleId="HeaderChar">
    <w:name w:val="Header Char"/>
    <w:basedOn w:val="DefaultParagraphFont"/>
    <w:link w:val="Header"/>
    <w:uiPriority w:val="99"/>
    <w:rsid w:val="000B28F6"/>
    <w:rPr>
      <w:sz w:val="24"/>
      <w:szCs w:val="24"/>
      <w:lang w:eastAsia="en-US"/>
    </w:rPr>
  </w:style>
  <w:style w:type="character" w:styleId="PageNumber">
    <w:name w:val="page number"/>
    <w:basedOn w:val="DefaultParagraphFont"/>
    <w:uiPriority w:val="99"/>
    <w:semiHidden/>
    <w:unhideWhenUsed/>
    <w:rsid w:val="000B28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50A"/>
    <w:pPr>
      <w:spacing w:before="100" w:beforeAutospacing="1" w:after="100" w:afterAutospacing="1"/>
    </w:pPr>
    <w:rPr>
      <w:sz w:val="20"/>
      <w:szCs w:val="20"/>
    </w:rPr>
  </w:style>
  <w:style w:type="character" w:customStyle="1" w:styleId="apple-converted-space">
    <w:name w:val="apple-converted-space"/>
    <w:basedOn w:val="DefaultParagraphFont"/>
    <w:rsid w:val="00D8150A"/>
  </w:style>
  <w:style w:type="paragraph" w:styleId="FootnoteText">
    <w:name w:val="footnote text"/>
    <w:basedOn w:val="Normal"/>
    <w:link w:val="FootnoteTextChar"/>
    <w:uiPriority w:val="99"/>
    <w:unhideWhenUsed/>
    <w:rsid w:val="002418DA"/>
  </w:style>
  <w:style w:type="character" w:customStyle="1" w:styleId="FootnoteTextChar">
    <w:name w:val="Footnote Text Char"/>
    <w:basedOn w:val="DefaultParagraphFont"/>
    <w:link w:val="FootnoteText"/>
    <w:uiPriority w:val="99"/>
    <w:rsid w:val="002418DA"/>
    <w:rPr>
      <w:sz w:val="24"/>
      <w:szCs w:val="24"/>
      <w:lang w:eastAsia="en-US"/>
    </w:rPr>
  </w:style>
  <w:style w:type="character" w:styleId="FootnoteReference">
    <w:name w:val="footnote reference"/>
    <w:basedOn w:val="DefaultParagraphFont"/>
    <w:uiPriority w:val="99"/>
    <w:unhideWhenUsed/>
    <w:rsid w:val="002418DA"/>
    <w:rPr>
      <w:vertAlign w:val="superscript"/>
    </w:rPr>
  </w:style>
  <w:style w:type="paragraph" w:styleId="Header">
    <w:name w:val="header"/>
    <w:basedOn w:val="Normal"/>
    <w:link w:val="HeaderChar"/>
    <w:uiPriority w:val="99"/>
    <w:unhideWhenUsed/>
    <w:rsid w:val="000B28F6"/>
    <w:pPr>
      <w:tabs>
        <w:tab w:val="center" w:pos="4320"/>
        <w:tab w:val="right" w:pos="8640"/>
      </w:tabs>
    </w:pPr>
  </w:style>
  <w:style w:type="character" w:customStyle="1" w:styleId="HeaderChar">
    <w:name w:val="Header Char"/>
    <w:basedOn w:val="DefaultParagraphFont"/>
    <w:link w:val="Header"/>
    <w:uiPriority w:val="99"/>
    <w:rsid w:val="000B28F6"/>
    <w:rPr>
      <w:sz w:val="24"/>
      <w:szCs w:val="24"/>
      <w:lang w:eastAsia="en-US"/>
    </w:rPr>
  </w:style>
  <w:style w:type="character" w:styleId="PageNumber">
    <w:name w:val="page number"/>
    <w:basedOn w:val="DefaultParagraphFont"/>
    <w:uiPriority w:val="99"/>
    <w:semiHidden/>
    <w:unhideWhenUsed/>
    <w:rsid w:val="000B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8978">
      <w:bodyDiv w:val="1"/>
      <w:marLeft w:val="0"/>
      <w:marRight w:val="0"/>
      <w:marTop w:val="0"/>
      <w:marBottom w:val="0"/>
      <w:divBdr>
        <w:top w:val="none" w:sz="0" w:space="0" w:color="auto"/>
        <w:left w:val="none" w:sz="0" w:space="0" w:color="auto"/>
        <w:bottom w:val="none" w:sz="0" w:space="0" w:color="auto"/>
        <w:right w:val="none" w:sz="0" w:space="0" w:color="auto"/>
      </w:divBdr>
      <w:divsChild>
        <w:div w:id="814493903">
          <w:blockQuote w:val="1"/>
          <w:marLeft w:val="0"/>
          <w:marRight w:val="0"/>
          <w:marTop w:val="300"/>
          <w:marBottom w:val="336"/>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1059</Words>
  <Characters>6041</Characters>
  <Application>Microsoft Macintosh Word</Application>
  <DocSecurity>0</DocSecurity>
  <Lines>50</Lines>
  <Paragraphs>14</Paragraphs>
  <ScaleCrop>false</ScaleCrop>
  <Company>Henry Opukaha`ia Center</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8</cp:revision>
  <cp:lastPrinted>2018-02-04T06:45:00Z</cp:lastPrinted>
  <dcterms:created xsi:type="dcterms:W3CDTF">2018-02-04T00:39:00Z</dcterms:created>
  <dcterms:modified xsi:type="dcterms:W3CDTF">2018-02-04T06:50:00Z</dcterms:modified>
</cp:coreProperties>
</file>