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CC1C6E"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0"/>
          <w:szCs w:val="20"/>
        </w:rPr>
      </w:pPr>
    </w:p>
    <w:p w14:paraId="71EA2CA0" w14:textId="02509833" w:rsidR="00AD7F40" w:rsidRPr="00B50E66"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r w:rsidRPr="00B50E66">
        <w:rPr>
          <w:rFonts w:ascii="Times New Roman" w:hAnsi="Times New Roman" w:cs="Times New Roman"/>
          <w:b/>
          <w:noProof/>
          <w:sz w:val="28"/>
          <w:szCs w:val="28"/>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E263A11" w:rsidR="00075A04" w:rsidRDefault="002965A9" w:rsidP="00C500A1">
                            <w:pPr>
                              <w:pStyle w:val="FreeForm"/>
                              <w:jc w:val="center"/>
                            </w:pPr>
                            <w:r>
                              <w:rPr>
                                <w:rFonts w:ascii="Times New Roman" w:hAnsi="Times New Roman"/>
                                <w:b/>
                                <w:bCs/>
                                <w:sz w:val="28"/>
                                <w:szCs w:val="28"/>
                              </w:rPr>
                              <w:t xml:space="preserve">November </w:t>
                            </w:r>
                            <w:r w:rsidR="00701189">
                              <w:rPr>
                                <w:rFonts w:ascii="Times New Roman" w:hAnsi="Times New Roman"/>
                                <w:b/>
                                <w:bCs/>
                                <w:sz w:val="28"/>
                                <w:szCs w:val="28"/>
                              </w:rPr>
                              <w:t>2</w:t>
                            </w:r>
                            <w:r w:rsidR="00D75263">
                              <w:rPr>
                                <w:rFonts w:ascii="Times New Roman" w:hAnsi="Times New Roman"/>
                                <w:b/>
                                <w:bCs/>
                                <w:sz w:val="28"/>
                                <w:szCs w:val="28"/>
                              </w:rPr>
                              <w:t>7</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3E263A11" w:rsidR="00075A04" w:rsidRDefault="002965A9" w:rsidP="00C500A1">
                      <w:pPr>
                        <w:pStyle w:val="FreeForm"/>
                        <w:jc w:val="center"/>
                      </w:pPr>
                      <w:r>
                        <w:rPr>
                          <w:rFonts w:ascii="Times New Roman" w:hAnsi="Times New Roman"/>
                          <w:b/>
                          <w:bCs/>
                          <w:sz w:val="28"/>
                          <w:szCs w:val="28"/>
                        </w:rPr>
                        <w:t xml:space="preserve">November </w:t>
                      </w:r>
                      <w:r w:rsidR="00701189">
                        <w:rPr>
                          <w:rFonts w:ascii="Times New Roman" w:hAnsi="Times New Roman"/>
                          <w:b/>
                          <w:bCs/>
                          <w:sz w:val="28"/>
                          <w:szCs w:val="28"/>
                        </w:rPr>
                        <w:t>2</w:t>
                      </w:r>
                      <w:r w:rsidR="00D75263">
                        <w:rPr>
                          <w:rFonts w:ascii="Times New Roman" w:hAnsi="Times New Roman"/>
                          <w:b/>
                          <w:bCs/>
                          <w:sz w:val="28"/>
                          <w:szCs w:val="28"/>
                        </w:rPr>
                        <w:t>7</w:t>
                      </w:r>
                      <w:bookmarkStart w:id="1" w:name="_GoBack"/>
                      <w:bookmarkEnd w:id="1"/>
                      <w:r w:rsidR="00075A04">
                        <w:rPr>
                          <w:rFonts w:ascii="Times New Roman" w:hAnsi="Times New Roman"/>
                          <w:b/>
                          <w:bCs/>
                          <w:sz w:val="28"/>
                          <w:szCs w:val="28"/>
                        </w:rPr>
                        <w:t>, 2022</w:t>
                      </w:r>
                    </w:p>
                  </w:txbxContent>
                </v:textbox>
                <w10:wrap type="square" anchorx="page" anchory="page"/>
              </v:shape>
            </w:pict>
          </mc:Fallback>
        </mc:AlternateContent>
      </w:r>
      <w:r w:rsidRPr="00B50E66">
        <w:rPr>
          <w:rFonts w:ascii="Times New Roman" w:hAnsi="Times New Roman" w:cs="Times New Roman"/>
          <w:b/>
          <w:noProof/>
          <w:sz w:val="28"/>
          <w:szCs w:val="28"/>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B50E66">
        <w:rPr>
          <w:rFonts w:ascii="Times New Roman" w:eastAsia="Times New Roman" w:hAnsi="Times New Roman" w:cs="Times New Roman"/>
          <w:bCs/>
          <w:i/>
          <w:color w:val="403F42"/>
          <w:sz w:val="28"/>
          <w:szCs w:val="28"/>
        </w:rPr>
        <w:t>A Weekly Newsletter of Nu</w:t>
      </w:r>
      <w:r w:rsidR="00AD5C20" w:rsidRPr="00B50E66">
        <w:rPr>
          <w:rFonts w:ascii="Times New Roman" w:eastAsia="Times New Roman" w:hAnsi="Times New Roman" w:cs="Times New Roman"/>
          <w:bCs/>
          <w:i/>
          <w:color w:val="403F42"/>
          <w:sz w:val="28"/>
          <w:szCs w:val="28"/>
        </w:rPr>
        <w:t>‘</w:t>
      </w:r>
      <w:r w:rsidR="00E26D6A" w:rsidRPr="00B50E66">
        <w:rPr>
          <w:rFonts w:ascii="Times New Roman" w:eastAsia="Times New Roman" w:hAnsi="Times New Roman" w:cs="Times New Roman"/>
          <w:bCs/>
          <w:i/>
          <w:color w:val="403F42"/>
          <w:sz w:val="28"/>
          <w:szCs w:val="28"/>
        </w:rPr>
        <w:t>uanu Congregational Church</w:t>
      </w:r>
    </w:p>
    <w:p w14:paraId="6651C98C" w14:textId="77777777" w:rsidR="00CC1C6E" w:rsidRPr="00CC1C6E" w:rsidRDefault="00CC1C6E" w:rsidP="00075A04">
      <w:pPr>
        <w:pStyle w:val="FreeForm"/>
        <w:tabs>
          <w:tab w:val="left" w:pos="270"/>
          <w:tab w:val="left" w:pos="360"/>
          <w:tab w:val="right" w:pos="6660"/>
          <w:tab w:val="right" w:pos="6840"/>
        </w:tabs>
        <w:jc w:val="center"/>
        <w:rPr>
          <w:rFonts w:ascii="Times New Roman" w:hAnsi="Times New Roman" w:cs="Times New Roman"/>
          <w:b/>
          <w:noProof/>
          <w:sz w:val="20"/>
          <w:szCs w:val="20"/>
        </w:rPr>
      </w:pP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67670A22" w14:textId="77777777" w:rsidR="007E52E7" w:rsidRDefault="007E52E7" w:rsidP="005A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sz w:val="28"/>
          <w:szCs w:val="28"/>
          <w:bdr w:val="none" w:sz="0" w:space="0" w:color="auto"/>
        </w:rPr>
      </w:pPr>
    </w:p>
    <w:p w14:paraId="0A43ACC4" w14:textId="77777777" w:rsidR="005A5007" w:rsidRPr="00B50E66" w:rsidRDefault="005A5007" w:rsidP="005A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sz w:val="28"/>
          <w:szCs w:val="28"/>
          <w:bdr w:val="none" w:sz="0" w:space="0" w:color="auto"/>
        </w:rPr>
      </w:pPr>
      <w:r w:rsidRPr="00B50E66">
        <w:rPr>
          <w:rFonts w:eastAsiaTheme="minorEastAsia"/>
          <w:b/>
          <w:sz w:val="28"/>
          <w:szCs w:val="28"/>
          <w:bdr w:val="none" w:sz="0" w:space="0" w:color="auto"/>
        </w:rPr>
        <w:t>YMCA Winter Intersession</w:t>
      </w:r>
    </w:p>
    <w:p w14:paraId="6147A378" w14:textId="77777777" w:rsidR="005A5007" w:rsidRPr="00B50E66" w:rsidRDefault="005A5007" w:rsidP="005A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rPr>
          <w:rFonts w:eastAsiaTheme="minorEastAsia"/>
          <w:sz w:val="28"/>
          <w:szCs w:val="28"/>
          <w:bdr w:val="none" w:sz="0" w:space="0" w:color="auto"/>
        </w:rPr>
      </w:pPr>
      <w:r w:rsidRPr="00B50E66">
        <w:rPr>
          <w:rFonts w:eastAsiaTheme="minorEastAsia"/>
          <w:sz w:val="28"/>
          <w:szCs w:val="28"/>
          <w:bdr w:val="none" w:sz="0" w:space="0" w:color="auto"/>
        </w:rPr>
        <w:t>The YMCA will be having their Winter Day Camp at NCC.  It will be held from December 19-23 and 27-30, 2022.</w:t>
      </w:r>
    </w:p>
    <w:p w14:paraId="145726FF" w14:textId="5EA6FF29" w:rsidR="005A5007" w:rsidRPr="00B50E66" w:rsidRDefault="005A5007" w:rsidP="005A500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rPr>
          <w:rFonts w:eastAsiaTheme="minorEastAsia"/>
          <w:sz w:val="28"/>
          <w:szCs w:val="28"/>
          <w:bdr w:val="none" w:sz="0" w:space="0" w:color="auto"/>
        </w:rPr>
      </w:pPr>
      <w:r w:rsidRPr="00B50E66">
        <w:rPr>
          <w:rFonts w:eastAsiaTheme="minorEastAsia"/>
          <w:sz w:val="28"/>
          <w:szCs w:val="28"/>
          <w:bdr w:val="none" w:sz="0" w:space="0" w:color="auto"/>
        </w:rPr>
        <w:t xml:space="preserve">People may register their children </w:t>
      </w:r>
      <w:r w:rsidR="00AE3DA7">
        <w:rPr>
          <w:rFonts w:eastAsiaTheme="minorEastAsia"/>
          <w:sz w:val="28"/>
          <w:szCs w:val="28"/>
          <w:bdr w:val="none" w:sz="0" w:space="0" w:color="auto"/>
        </w:rPr>
        <w:t>in</w:t>
      </w:r>
      <w:r w:rsidRPr="00B50E66">
        <w:rPr>
          <w:rFonts w:eastAsiaTheme="minorEastAsia"/>
          <w:sz w:val="28"/>
          <w:szCs w:val="28"/>
          <w:bdr w:val="none" w:sz="0" w:space="0" w:color="auto"/>
        </w:rPr>
        <w:t xml:space="preserve"> elementary &amp; Middle school Students (K-8) at ymcahonolulu.org or call (808) 678-4296.  They are offering 20% off youth programs, swim lessons, and more with a Y membership!</w:t>
      </w:r>
    </w:p>
    <w:p w14:paraId="2A25E15E" w14:textId="77777777" w:rsidR="005A5007" w:rsidRPr="00B50E66" w:rsidRDefault="005A5007" w:rsidP="00FE5F7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
    <w:p w14:paraId="1B0B0E76" w14:textId="77777777" w:rsidR="007E52E7" w:rsidRPr="007E52E7" w:rsidRDefault="007E52E7" w:rsidP="007E52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8"/>
          <w:szCs w:val="28"/>
        </w:rPr>
      </w:pPr>
      <w:r w:rsidRPr="007E52E7">
        <w:rPr>
          <w:b/>
          <w:bCs/>
          <w:color w:val="000000"/>
          <w:sz w:val="28"/>
          <w:szCs w:val="28"/>
        </w:rPr>
        <w:t>Planning for December services</w:t>
      </w:r>
    </w:p>
    <w:p w14:paraId="12369053" w14:textId="77777777" w:rsidR="007E52E7" w:rsidRPr="007E52E7" w:rsidRDefault="007E52E7" w:rsidP="007E52E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8"/>
          <w:szCs w:val="28"/>
        </w:rPr>
      </w:pPr>
      <w:r w:rsidRPr="007E52E7">
        <w:rPr>
          <w:color w:val="000000"/>
          <w:sz w:val="28"/>
          <w:szCs w:val="28"/>
        </w:rPr>
        <w:t>As we patiently await the birth of the Christ Child, we will engage in a little merry making by observing the following Sundays:</w:t>
      </w:r>
    </w:p>
    <w:p w14:paraId="331E5EFB" w14:textId="77777777" w:rsidR="007E52E7" w:rsidRPr="007E52E7" w:rsidRDefault="007E52E7" w:rsidP="007E52E7">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80"/>
        </w:tabs>
        <w:autoSpaceDE w:val="0"/>
        <w:autoSpaceDN w:val="0"/>
        <w:adjustRightInd w:val="0"/>
        <w:rPr>
          <w:color w:val="000000"/>
          <w:sz w:val="28"/>
          <w:szCs w:val="28"/>
        </w:rPr>
      </w:pPr>
      <w:r w:rsidRPr="007E52E7">
        <w:rPr>
          <w:color w:val="000000"/>
          <w:sz w:val="28"/>
          <w:szCs w:val="28"/>
        </w:rPr>
        <w:t>December 4 - School Pride Sunday - Wear your school colors and/or apparel - can be either high school or college.</w:t>
      </w:r>
    </w:p>
    <w:p w14:paraId="2F2E9635" w14:textId="77777777" w:rsidR="007E52E7" w:rsidRPr="007E52E7" w:rsidRDefault="007E52E7" w:rsidP="007E52E7">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80"/>
        </w:tabs>
        <w:autoSpaceDE w:val="0"/>
        <w:autoSpaceDN w:val="0"/>
        <w:adjustRightInd w:val="0"/>
        <w:rPr>
          <w:color w:val="000000"/>
          <w:sz w:val="28"/>
          <w:szCs w:val="28"/>
        </w:rPr>
      </w:pPr>
      <w:r w:rsidRPr="007E52E7">
        <w:rPr>
          <w:color w:val="000000"/>
          <w:sz w:val="28"/>
          <w:szCs w:val="28"/>
        </w:rPr>
        <w:t xml:space="preserve">December 11 - Christmas Sweater Day - Wear your best/ugliest Christmas sweater. If you choose to wear your </w:t>
      </w:r>
      <w:proofErr w:type="gramStart"/>
      <w:r w:rsidRPr="007E52E7">
        <w:rPr>
          <w:color w:val="000000"/>
          <w:sz w:val="28"/>
          <w:szCs w:val="28"/>
        </w:rPr>
        <w:t>ugliest</w:t>
      </w:r>
      <w:proofErr w:type="gramEnd"/>
      <w:r w:rsidRPr="007E52E7">
        <w:rPr>
          <w:color w:val="000000"/>
          <w:sz w:val="28"/>
          <w:szCs w:val="28"/>
        </w:rPr>
        <w:t xml:space="preserve"> Christmas sweater, please make sure no one at church gave you that sweater!</w:t>
      </w:r>
    </w:p>
    <w:p w14:paraId="29452C9F" w14:textId="77777777" w:rsidR="007E52E7" w:rsidRPr="007E52E7" w:rsidRDefault="007E52E7" w:rsidP="007E52E7">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80"/>
        </w:tabs>
        <w:autoSpaceDE w:val="0"/>
        <w:autoSpaceDN w:val="0"/>
        <w:adjustRightInd w:val="0"/>
        <w:rPr>
          <w:color w:val="000000"/>
          <w:sz w:val="28"/>
          <w:szCs w:val="28"/>
        </w:rPr>
      </w:pPr>
      <w:r w:rsidRPr="007E52E7">
        <w:rPr>
          <w:color w:val="000000"/>
          <w:sz w:val="28"/>
          <w:szCs w:val="28"/>
        </w:rPr>
        <w:t>December 18 - Birthday Celebration - Wear bright colors - stay after service for cake, ice cream and soda floats. For those of us who are lactose intolerant, we'll just eat and run. </w:t>
      </w:r>
    </w:p>
    <w:p w14:paraId="5DCDA088" w14:textId="77777777" w:rsidR="007E52E7" w:rsidRPr="007E52E7" w:rsidRDefault="007E52E7" w:rsidP="007E52E7">
      <w:pPr>
        <w:pStyle w:val="ListParagraph"/>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180"/>
        </w:tabs>
        <w:autoSpaceDE w:val="0"/>
        <w:autoSpaceDN w:val="0"/>
        <w:adjustRightInd w:val="0"/>
        <w:rPr>
          <w:color w:val="000000"/>
          <w:sz w:val="28"/>
          <w:szCs w:val="28"/>
        </w:rPr>
      </w:pPr>
      <w:r w:rsidRPr="007E52E7">
        <w:rPr>
          <w:color w:val="000000"/>
          <w:sz w:val="28"/>
          <w:szCs w:val="28"/>
        </w:rPr>
        <w:lastRenderedPageBreak/>
        <w:t>December 25 - Christmas Day - Wear green, white and/or red</w:t>
      </w:r>
    </w:p>
    <w:p w14:paraId="3F235C05" w14:textId="77777777" w:rsidR="007E52E7" w:rsidRPr="007E52E7" w:rsidRDefault="007E52E7" w:rsidP="007E52E7">
      <w:pPr>
        <w:pBdr>
          <w:top w:val="none" w:sz="0" w:space="0" w:color="auto"/>
          <w:left w:val="none" w:sz="0" w:space="0" w:color="auto"/>
          <w:bottom w:val="none" w:sz="0" w:space="0" w:color="auto"/>
          <w:right w:val="none" w:sz="0" w:space="0" w:color="auto"/>
          <w:between w:val="none" w:sz="0" w:space="0" w:color="auto"/>
          <w:bar w:val="none" w:sz="0" w:color="auto"/>
        </w:pBdr>
        <w:ind w:firstLine="360"/>
        <w:rPr>
          <w:color w:val="000000"/>
          <w:sz w:val="28"/>
          <w:szCs w:val="28"/>
        </w:rPr>
      </w:pPr>
      <w:r w:rsidRPr="007E52E7">
        <w:rPr>
          <w:color w:val="000000"/>
          <w:sz w:val="28"/>
          <w:szCs w:val="28"/>
        </w:rPr>
        <w:t>Hope you will join us each Sunday, whether you dress up or not, for this special Advent season!</w:t>
      </w:r>
    </w:p>
    <w:p w14:paraId="42B2EFC7" w14:textId="77777777" w:rsidR="007E52E7" w:rsidRDefault="007E52E7" w:rsidP="007E52E7">
      <w:pPr>
        <w:pBdr>
          <w:top w:val="none" w:sz="0" w:space="0" w:color="auto"/>
          <w:left w:val="none" w:sz="0" w:space="0" w:color="auto"/>
          <w:bottom w:val="none" w:sz="0" w:space="0" w:color="auto"/>
          <w:right w:val="none" w:sz="0" w:space="0" w:color="auto"/>
          <w:between w:val="none" w:sz="0" w:space="0" w:color="auto"/>
          <w:bar w:val="none" w:sz="0" w:color="auto"/>
        </w:pBdr>
        <w:rPr>
          <w:color w:val="000000"/>
        </w:rPr>
      </w:pPr>
    </w:p>
    <w:p w14:paraId="0F205DEC" w14:textId="77777777" w:rsidR="007E52E7" w:rsidRDefault="00FE5F79" w:rsidP="007E52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B50E66">
        <w:rPr>
          <w:rFonts w:eastAsia="Times New Roman"/>
          <w:b/>
          <w:color w:val="000000"/>
          <w:sz w:val="28"/>
          <w:szCs w:val="28"/>
          <w:bdr w:val="none" w:sz="0" w:space="0" w:color="auto"/>
        </w:rPr>
        <w:t>Holidays with our Family Promise Guests</w:t>
      </w:r>
    </w:p>
    <w:p w14:paraId="51ECC2C9" w14:textId="77777777" w:rsidR="007E52E7" w:rsidRPr="007E52E7" w:rsidRDefault="00FE5F79" w:rsidP="007E52E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7E52E7">
        <w:rPr>
          <w:rFonts w:eastAsia="Times New Roman"/>
          <w:color w:val="000000"/>
          <w:sz w:val="28"/>
          <w:szCs w:val="28"/>
          <w:bdr w:val="none" w:sz="0" w:space="0" w:color="auto"/>
        </w:rPr>
        <w:t>For the Christmas season, we have small artificial trees for each room. We are purchasing small ornaments for the families to trim their trees.</w:t>
      </w:r>
    </w:p>
    <w:p w14:paraId="228FFCFC" w14:textId="02F96D05" w:rsidR="00FE5F79" w:rsidRPr="007E52E7" w:rsidRDefault="00FE5F79" w:rsidP="007E52E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7E52E7">
        <w:rPr>
          <w:rFonts w:eastAsia="Times New Roman"/>
          <w:color w:val="000000"/>
          <w:sz w:val="28"/>
          <w:szCs w:val="28"/>
          <w:bdr w:val="none" w:sz="0" w:space="0" w:color="auto"/>
        </w:rPr>
        <w:t>As in the past we will be collecting gift cards during Advent to be shared with several local charities. This year, we would like to give each of the families currently living on campus gift cards near the beginning of the month, so that the parents may shop for Christmas gifts for their own children. So if possible, please make your White Christmas donations early in the month.</w:t>
      </w:r>
    </w:p>
    <w:p w14:paraId="36CFFAF5" w14:textId="3DF296E7" w:rsidR="00AC742F" w:rsidRPr="007E52E7" w:rsidRDefault="00631393" w:rsidP="007E52E7">
      <w:pPr>
        <w:pStyle w:val="ListParagraph"/>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8"/>
          <w:szCs w:val="28"/>
          <w:bdr w:val="none" w:sz="0" w:space="0" w:color="auto"/>
        </w:rPr>
      </w:pPr>
      <w:r w:rsidRPr="007E52E7">
        <w:rPr>
          <w:rFonts w:eastAsia="Times New Roman"/>
          <w:i/>
          <w:color w:val="000000"/>
          <w:sz w:val="28"/>
          <w:szCs w:val="28"/>
          <w:bdr w:val="none" w:sz="0" w:space="0" w:color="auto"/>
        </w:rPr>
        <w:t>P</w:t>
      </w:r>
      <w:r w:rsidR="00AC742F" w:rsidRPr="007E52E7">
        <w:rPr>
          <w:rFonts w:eastAsia="Times New Roman"/>
          <w:i/>
          <w:color w:val="000000"/>
          <w:sz w:val="28"/>
          <w:szCs w:val="28"/>
          <w:bdr w:val="none" w:sz="0" w:space="0" w:color="auto"/>
        </w:rPr>
        <w:t xml:space="preserve">lease consider purchasing gift cards for White Christmas to be given to the families in early December so they are able to do Christmas shopping for their children. Suggested sites for cards include Longs, Ross, Target, and </w:t>
      </w:r>
      <w:proofErr w:type="spellStart"/>
      <w:r w:rsidR="00AC742F" w:rsidRPr="007E52E7">
        <w:rPr>
          <w:rFonts w:eastAsia="Times New Roman"/>
          <w:i/>
          <w:color w:val="000000"/>
          <w:sz w:val="28"/>
          <w:szCs w:val="28"/>
          <w:bdr w:val="none" w:sz="0" w:space="0" w:color="auto"/>
        </w:rPr>
        <w:t>Walmart</w:t>
      </w:r>
      <w:proofErr w:type="spellEnd"/>
      <w:r w:rsidR="00AC742F" w:rsidRPr="007E52E7">
        <w:rPr>
          <w:rFonts w:eastAsia="Times New Roman"/>
          <w:i/>
          <w:color w:val="000000"/>
          <w:sz w:val="28"/>
          <w:szCs w:val="28"/>
          <w:bdr w:val="none" w:sz="0" w:space="0" w:color="auto"/>
        </w:rPr>
        <w:t>. Thank you for your generosity and continued support.</w:t>
      </w:r>
    </w:p>
    <w:p w14:paraId="260CC90D" w14:textId="77777777" w:rsidR="00AC742F" w:rsidRPr="00AC742F" w:rsidRDefault="00AC742F" w:rsidP="00AC742F">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i/>
          <w:sz w:val="26"/>
          <w:szCs w:val="26"/>
          <w:bdr w:val="none" w:sz="0" w:space="0" w:color="auto"/>
        </w:rPr>
      </w:pPr>
    </w:p>
    <w:p w14:paraId="08E91529" w14:textId="63854490" w:rsidR="00FE5F79" w:rsidRPr="00B50E66" w:rsidRDefault="00FE5F79" w:rsidP="00FE5F7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r w:rsidRPr="00B50E66">
        <w:rPr>
          <w:rFonts w:eastAsia="Times New Roman"/>
          <w:b/>
          <w:noProof/>
          <w:color w:val="000000"/>
          <w:sz w:val="28"/>
          <w:szCs w:val="28"/>
          <w:bdr w:val="none" w:sz="0" w:space="0" w:color="auto"/>
        </w:rPr>
        <w:drawing>
          <wp:inline distT="0" distB="0" distL="0" distR="0" wp14:anchorId="30494E6C" wp14:editId="5205D0B5">
            <wp:extent cx="3996609" cy="1366052"/>
            <wp:effectExtent l="0" t="0" r="0" b="571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8754" cy="1366785"/>
                    </a:xfrm>
                    <a:prstGeom prst="rect">
                      <a:avLst/>
                    </a:prstGeom>
                    <a:noFill/>
                    <a:ln>
                      <a:noFill/>
                    </a:ln>
                  </pic:spPr>
                </pic:pic>
              </a:graphicData>
            </a:graphic>
          </wp:inline>
        </w:drawing>
      </w:r>
    </w:p>
    <w:p w14:paraId="70DD6F8D" w14:textId="77777777" w:rsidR="00FE5F79" w:rsidRPr="00B50E66" w:rsidRDefault="00FE5F79" w:rsidP="00FE5F7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B50E66">
        <w:rPr>
          <w:rFonts w:eastAsia="Times New Roman"/>
          <w:color w:val="000000"/>
          <w:sz w:val="28"/>
          <w:szCs w:val="28"/>
          <w:bdr w:val="none" w:sz="0" w:space="0" w:color="auto"/>
        </w:rPr>
        <w:t xml:space="preserve">Troop 201 will be assembling their </w:t>
      </w:r>
      <w:proofErr w:type="spellStart"/>
      <w:r w:rsidRPr="00B50E66">
        <w:rPr>
          <w:rFonts w:eastAsia="Times New Roman"/>
          <w:color w:val="000000"/>
          <w:sz w:val="28"/>
          <w:szCs w:val="28"/>
          <w:bdr w:val="none" w:sz="0" w:space="0" w:color="auto"/>
        </w:rPr>
        <w:t>kadomatsu</w:t>
      </w:r>
      <w:proofErr w:type="spellEnd"/>
      <w:r w:rsidRPr="00B50E66">
        <w:rPr>
          <w:rFonts w:eastAsia="Times New Roman"/>
          <w:color w:val="000000"/>
          <w:sz w:val="28"/>
          <w:szCs w:val="28"/>
          <w:bdr w:val="none" w:sz="0" w:space="0" w:color="auto"/>
        </w:rPr>
        <w:t xml:space="preserve"> on Friday, December 16 through Sunday, December 17 in our gym. It is a huge undertaking and is the troop's sole </w:t>
      </w:r>
      <w:r w:rsidRPr="00B50E66">
        <w:rPr>
          <w:rFonts w:eastAsia="Times New Roman"/>
          <w:color w:val="000000"/>
          <w:sz w:val="28"/>
          <w:szCs w:val="28"/>
          <w:bdr w:val="none" w:sz="0" w:space="0" w:color="auto"/>
        </w:rPr>
        <w:lastRenderedPageBreak/>
        <w:t xml:space="preserve">fundraiser for the year. In the past quite a number of NCC members have helped the scouts assemble their </w:t>
      </w:r>
      <w:proofErr w:type="spellStart"/>
      <w:r w:rsidRPr="00B50E66">
        <w:rPr>
          <w:rFonts w:eastAsia="Times New Roman"/>
          <w:color w:val="000000"/>
          <w:sz w:val="28"/>
          <w:szCs w:val="28"/>
          <w:bdr w:val="none" w:sz="0" w:space="0" w:color="auto"/>
        </w:rPr>
        <w:t>kadomatsu</w:t>
      </w:r>
      <w:proofErr w:type="spellEnd"/>
      <w:r w:rsidRPr="00B50E66">
        <w:rPr>
          <w:rFonts w:eastAsia="Times New Roman"/>
          <w:color w:val="000000"/>
          <w:sz w:val="28"/>
          <w:szCs w:val="28"/>
          <w:bdr w:val="none" w:sz="0" w:space="0" w:color="auto"/>
        </w:rPr>
        <w:t xml:space="preserve">. They have been so supportive of our programs over the years &amp; this is a great way for us to demonstrate our appreciation. This year, the troop has designed a T-shirt for people to wear on the </w:t>
      </w:r>
      <w:proofErr w:type="gramStart"/>
      <w:r w:rsidRPr="00B50E66">
        <w:rPr>
          <w:rFonts w:eastAsia="Times New Roman"/>
          <w:color w:val="000000"/>
          <w:sz w:val="28"/>
          <w:szCs w:val="28"/>
          <w:bdr w:val="none" w:sz="0" w:space="0" w:color="auto"/>
        </w:rPr>
        <w:t>work day</w:t>
      </w:r>
      <w:proofErr w:type="gramEnd"/>
      <w:r w:rsidRPr="00B50E66">
        <w:rPr>
          <w:rFonts w:eastAsia="Times New Roman"/>
          <w:color w:val="000000"/>
          <w:sz w:val="28"/>
          <w:szCs w:val="28"/>
          <w:bdr w:val="none" w:sz="0" w:space="0" w:color="auto"/>
        </w:rPr>
        <w:t>. While it is in no way mandatory for anyone to purchase a shirt, if you would like to obtain one, they will be available for $10. The clip art shows the design. Please let Judy Keith know if you would like to buy a shirt.</w:t>
      </w:r>
    </w:p>
    <w:p w14:paraId="7A0D741F" w14:textId="77777777" w:rsidR="00FE5F79" w:rsidRPr="00B50E66" w:rsidRDefault="00FE5F79" w:rsidP="00FE5F79">
      <w:pPr>
        <w:rPr>
          <w:sz w:val="28"/>
          <w:szCs w:val="28"/>
        </w:rPr>
      </w:pPr>
    </w:p>
    <w:p w14:paraId="319741D9" w14:textId="77777777" w:rsidR="00FE5F79" w:rsidRPr="00B50E66" w:rsidRDefault="00FE5F79" w:rsidP="00FE5F7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rFonts w:eastAsia="Times New Roman"/>
          <w:b/>
          <w:bCs/>
          <w:color w:val="000000"/>
          <w:sz w:val="28"/>
          <w:szCs w:val="28"/>
        </w:rPr>
      </w:pPr>
      <w:r w:rsidRPr="00B50E66">
        <w:rPr>
          <w:rFonts w:eastAsia="Times New Roman"/>
          <w:b/>
          <w:bCs/>
          <w:noProof/>
          <w:color w:val="000000"/>
          <w:sz w:val="28"/>
          <w:szCs w:val="28"/>
        </w:rPr>
        <w:drawing>
          <wp:inline distT="0" distB="0" distL="0" distR="0" wp14:anchorId="54E39AEC" wp14:editId="1722EAD2">
            <wp:extent cx="1416771" cy="795076"/>
            <wp:effectExtent l="0" t="0" r="5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6771" cy="795076"/>
                    </a:xfrm>
                    <a:prstGeom prst="rect">
                      <a:avLst/>
                    </a:prstGeom>
                    <a:noFill/>
                    <a:ln>
                      <a:noFill/>
                    </a:ln>
                  </pic:spPr>
                </pic:pic>
              </a:graphicData>
            </a:graphic>
          </wp:inline>
        </w:drawing>
      </w:r>
    </w:p>
    <w:p w14:paraId="222491F8" w14:textId="176A095D" w:rsidR="00F43FE0" w:rsidRPr="00B50E66"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rPr>
      </w:pPr>
      <w:r w:rsidRPr="00B50E66">
        <w:rPr>
          <w:rFonts w:eastAsia="Times New Roman"/>
          <w:b/>
          <w:bCs/>
          <w:color w:val="000000"/>
          <w:sz w:val="28"/>
          <w:szCs w:val="28"/>
        </w:rPr>
        <w:t>Week of November 27</w:t>
      </w:r>
      <w:r w:rsidRPr="00B50E66">
        <w:rPr>
          <w:rFonts w:eastAsia="Times New Roman"/>
          <w:color w:val="000000"/>
          <w:sz w:val="28"/>
          <w:szCs w:val="28"/>
        </w:rPr>
        <w:t>:</w:t>
      </w:r>
      <w:r w:rsidRPr="00B50E66">
        <w:rPr>
          <w:rFonts w:eastAsia="Times New Roman"/>
          <w:color w:val="000000"/>
          <w:sz w:val="28"/>
          <w:szCs w:val="28"/>
        </w:rPr>
        <w:br/>
        <w:t>Kailua Christian Church (</w:t>
      </w:r>
      <w:proofErr w:type="spellStart"/>
      <w:r w:rsidRPr="00B50E66">
        <w:rPr>
          <w:rFonts w:eastAsia="Times New Roman"/>
          <w:color w:val="000000"/>
          <w:sz w:val="28"/>
          <w:szCs w:val="28"/>
        </w:rPr>
        <w:t>O'ahu</w:t>
      </w:r>
      <w:proofErr w:type="spellEnd"/>
      <w:r w:rsidRPr="00B50E66">
        <w:rPr>
          <w:rFonts w:eastAsia="Times New Roman"/>
          <w:color w:val="000000"/>
          <w:sz w:val="28"/>
          <w:szCs w:val="28"/>
        </w:rPr>
        <w:t>)</w:t>
      </w:r>
      <w:r w:rsidRPr="00B50E66">
        <w:rPr>
          <w:rFonts w:eastAsia="Times New Roman"/>
          <w:color w:val="000000"/>
          <w:sz w:val="28"/>
          <w:szCs w:val="28"/>
        </w:rPr>
        <w:br/>
        <w:t>Liliuokalani Protestant Church  (</w:t>
      </w:r>
      <w:proofErr w:type="spellStart"/>
      <w:r w:rsidRPr="00B50E66">
        <w:rPr>
          <w:rFonts w:eastAsia="Times New Roman"/>
          <w:color w:val="000000"/>
          <w:sz w:val="28"/>
          <w:szCs w:val="28"/>
        </w:rPr>
        <w:t>O'ahu</w:t>
      </w:r>
      <w:proofErr w:type="spellEnd"/>
      <w:r w:rsidRPr="00B50E66">
        <w:rPr>
          <w:rFonts w:eastAsia="Times New Roman"/>
          <w:color w:val="000000"/>
          <w:sz w:val="28"/>
          <w:szCs w:val="28"/>
        </w:rPr>
        <w:t>)</w:t>
      </w:r>
    </w:p>
    <w:p w14:paraId="3D372CC0" w14:textId="77777777" w:rsidR="0080690E" w:rsidRPr="00B50E66"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8"/>
          <w:szCs w:val="28"/>
          <w:bdr w:val="none" w:sz="0" w:space="0" w:color="auto" w:frame="1"/>
        </w:rPr>
      </w:pPr>
    </w:p>
    <w:p w14:paraId="6F90A0F6"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8"/>
          <w:szCs w:val="28"/>
          <w:bdr w:val="none" w:sz="0" w:space="0" w:color="auto"/>
        </w:rPr>
      </w:pPr>
      <w:r w:rsidRPr="00B50E66">
        <w:rPr>
          <w:rFonts w:eastAsiaTheme="minorEastAsia"/>
          <w:b/>
          <w:bCs/>
          <w:color w:val="000000"/>
          <w:sz w:val="28"/>
          <w:szCs w:val="28"/>
          <w:bdr w:val="none" w:sz="0" w:space="0" w:color="auto"/>
        </w:rPr>
        <w:t>New Email Addresses</w:t>
      </w:r>
    </w:p>
    <w:p w14:paraId="1A7BEF56"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8"/>
          <w:szCs w:val="28"/>
          <w:bdr w:val="none" w:sz="0" w:space="0" w:color="auto"/>
        </w:rPr>
      </w:pPr>
      <w:proofErr w:type="gramStart"/>
      <w:r w:rsidRPr="00B50E66">
        <w:rPr>
          <w:rFonts w:eastAsiaTheme="minorEastAsia"/>
          <w:i/>
          <w:iCs/>
          <w:color w:val="000000"/>
          <w:sz w:val="28"/>
          <w:szCs w:val="28"/>
          <w:bdr w:val="none" w:sz="0" w:space="0" w:color="auto"/>
        </w:rPr>
        <w:t>by</w:t>
      </w:r>
      <w:proofErr w:type="gramEnd"/>
      <w:r w:rsidRPr="00B50E66">
        <w:rPr>
          <w:rFonts w:eastAsiaTheme="minorEastAsia"/>
          <w:i/>
          <w:iCs/>
          <w:color w:val="000000"/>
          <w:sz w:val="28"/>
          <w:szCs w:val="28"/>
          <w:bdr w:val="none" w:sz="0" w:space="0" w:color="auto"/>
        </w:rPr>
        <w:t xml:space="preserve"> </w:t>
      </w:r>
      <w:proofErr w:type="spellStart"/>
      <w:r w:rsidRPr="00B50E66">
        <w:rPr>
          <w:rFonts w:eastAsiaTheme="minorEastAsia"/>
          <w:i/>
          <w:iCs/>
          <w:color w:val="000000"/>
          <w:sz w:val="28"/>
          <w:szCs w:val="28"/>
          <w:bdr w:val="none" w:sz="0" w:space="0" w:color="auto"/>
        </w:rPr>
        <w:t>Mairi</w:t>
      </w:r>
      <w:proofErr w:type="spellEnd"/>
      <w:r w:rsidRPr="00B50E66">
        <w:rPr>
          <w:rFonts w:eastAsiaTheme="minorEastAsia"/>
          <w:i/>
          <w:iCs/>
          <w:color w:val="000000"/>
          <w:sz w:val="28"/>
          <w:szCs w:val="28"/>
          <w:bdr w:val="none" w:sz="0" w:space="0" w:color="auto"/>
        </w:rPr>
        <w:t xml:space="preserve"> Manley</w:t>
      </w:r>
    </w:p>
    <w:p w14:paraId="1F99745C"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sz w:val="28"/>
          <w:szCs w:val="28"/>
          <w:bdr w:val="none" w:sz="0" w:space="0" w:color="auto"/>
        </w:rPr>
      </w:pPr>
      <w:r w:rsidRPr="00B50E66">
        <w:rPr>
          <w:rFonts w:eastAsiaTheme="minorEastAsia"/>
          <w:sz w:val="28"/>
          <w:szCs w:val="28"/>
          <w:bdr w:val="none" w:sz="0" w:space="0" w:color="auto"/>
        </w:rPr>
        <w:t xml:space="preserve">On Friday, November 4 - the office changed phone and </w:t>
      </w:r>
      <w:proofErr w:type="gramStart"/>
      <w:r w:rsidRPr="00B50E66">
        <w:rPr>
          <w:rFonts w:eastAsiaTheme="minorEastAsia"/>
          <w:sz w:val="28"/>
          <w:szCs w:val="28"/>
          <w:bdr w:val="none" w:sz="0" w:space="0" w:color="auto"/>
        </w:rPr>
        <w:t>internet</w:t>
      </w:r>
      <w:proofErr w:type="gramEnd"/>
      <w:r w:rsidRPr="00B50E66">
        <w:rPr>
          <w:rFonts w:eastAsiaTheme="minorEastAsia"/>
          <w:sz w:val="28"/>
          <w:szCs w:val="28"/>
          <w:bdr w:val="none" w:sz="0" w:space="0" w:color="auto"/>
        </w:rPr>
        <w:t xml:space="preserve"> service.  Our phone number will remain the same!  We will be using different email addresses to the following:</w:t>
      </w:r>
    </w:p>
    <w:p w14:paraId="5D11B726"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sz w:val="28"/>
          <w:szCs w:val="28"/>
          <w:u w:val="none"/>
          <w:bdr w:val="none" w:sz="0" w:space="0" w:color="auto"/>
        </w:rPr>
      </w:pPr>
      <w:r w:rsidRPr="00B50E66">
        <w:rPr>
          <w:rStyle w:val="Hyperlink"/>
          <w:rFonts w:eastAsiaTheme="minorEastAsia"/>
          <w:i/>
          <w:sz w:val="28"/>
          <w:szCs w:val="28"/>
          <w:u w:val="none"/>
          <w:bdr w:val="none" w:sz="0" w:space="0" w:color="auto"/>
        </w:rPr>
        <w:t xml:space="preserve">Pastor email: </w:t>
      </w:r>
    </w:p>
    <w:p w14:paraId="0BAC22D2" w14:textId="77777777" w:rsidR="00AC742F" w:rsidRPr="00B50E66" w:rsidRDefault="00C367F1"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hyperlink r:id="rId13" w:history="1">
        <w:r w:rsidR="00AC742F" w:rsidRPr="00B50E66">
          <w:rPr>
            <w:rStyle w:val="Hyperlink"/>
            <w:rFonts w:eastAsiaTheme="minorEastAsia"/>
            <w:sz w:val="28"/>
            <w:szCs w:val="28"/>
            <w:bdr w:val="none" w:sz="0" w:space="0" w:color="auto"/>
          </w:rPr>
          <w:t>pastor.nuuanucongregational@gmail.com</w:t>
        </w:r>
      </w:hyperlink>
    </w:p>
    <w:p w14:paraId="65C088FC" w14:textId="77777777" w:rsidR="00AC742F" w:rsidRPr="00AC742F"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u w:val="none"/>
          <w:bdr w:val="none" w:sz="0" w:space="0" w:color="auto"/>
        </w:rPr>
      </w:pPr>
    </w:p>
    <w:p w14:paraId="26541C51"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i/>
          <w:sz w:val="28"/>
          <w:szCs w:val="28"/>
          <w:bdr w:val="none" w:sz="0" w:space="0" w:color="auto"/>
        </w:rPr>
      </w:pPr>
      <w:r w:rsidRPr="00B50E66">
        <w:rPr>
          <w:rFonts w:eastAsiaTheme="minorEastAsia"/>
          <w:i/>
          <w:sz w:val="28"/>
          <w:szCs w:val="28"/>
          <w:bdr w:val="none" w:sz="0" w:space="0" w:color="auto"/>
        </w:rPr>
        <w:t>Office email:</w:t>
      </w:r>
    </w:p>
    <w:p w14:paraId="03CF1111" w14:textId="77777777" w:rsidR="00AC742F" w:rsidRPr="00B50E66"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8"/>
          <w:szCs w:val="28"/>
          <w:bdr w:val="none" w:sz="0" w:space="0" w:color="auto"/>
        </w:rPr>
      </w:pPr>
      <w:r w:rsidRPr="00B50E66">
        <w:rPr>
          <w:rFonts w:eastAsiaTheme="minorEastAsia"/>
          <w:i/>
          <w:sz w:val="28"/>
          <w:szCs w:val="28"/>
          <w:bdr w:val="none" w:sz="0" w:space="0" w:color="auto"/>
        </w:rPr>
        <w:t xml:space="preserve"> </w:t>
      </w:r>
      <w:hyperlink r:id="rId14" w:history="1">
        <w:r w:rsidRPr="00B50E66">
          <w:rPr>
            <w:rFonts w:eastAsiaTheme="minorEastAsia"/>
            <w:sz w:val="28"/>
            <w:szCs w:val="28"/>
            <w:bdr w:val="none" w:sz="0" w:space="0" w:color="auto"/>
          </w:rPr>
          <w:t>nuuanucongregational@gmail.com</w:t>
        </w:r>
      </w:hyperlink>
    </w:p>
    <w:p w14:paraId="39CE7126" w14:textId="77777777" w:rsidR="00AC742F" w:rsidRPr="00AC742F" w:rsidRDefault="00AC742F" w:rsidP="00AC74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bdr w:val="none" w:sz="0" w:space="0" w:color="auto"/>
        </w:rPr>
      </w:pPr>
    </w:p>
    <w:p w14:paraId="4B38F86F" w14:textId="1E5C9C6C" w:rsidR="00AC742F" w:rsidRDefault="00AC742F" w:rsidP="00AC742F">
      <w:pPr>
        <w:jc w:val="center"/>
        <w:rPr>
          <w:b/>
          <w:sz w:val="28"/>
          <w:szCs w:val="28"/>
        </w:rPr>
      </w:pPr>
      <w:r w:rsidRPr="00B50E66">
        <w:rPr>
          <w:rFonts w:eastAsiaTheme="minorEastAsia"/>
          <w:i/>
          <w:sz w:val="28"/>
          <w:szCs w:val="28"/>
          <w:bdr w:val="none" w:sz="0" w:space="0" w:color="auto"/>
        </w:rPr>
        <w:t xml:space="preserve">Bookkeeper email </w:t>
      </w:r>
      <w:hyperlink r:id="rId15" w:history="1">
        <w:r w:rsidRPr="00B50E66">
          <w:rPr>
            <w:rStyle w:val="Hyperlink"/>
            <w:rFonts w:eastAsiaTheme="minorEastAsia"/>
            <w:sz w:val="28"/>
            <w:szCs w:val="28"/>
            <w:bdr w:val="none" w:sz="0" w:space="0" w:color="auto"/>
          </w:rPr>
          <w:t>bookkeeper@NuuanuCC.onmicrosoft.com</w:t>
        </w:r>
      </w:hyperlink>
    </w:p>
    <w:p w14:paraId="7DA4AE2D" w14:textId="77777777" w:rsidR="00AC742F" w:rsidRDefault="00AC742F" w:rsidP="00AC742F">
      <w:pPr>
        <w:rPr>
          <w:b/>
          <w:sz w:val="28"/>
          <w:szCs w:val="28"/>
        </w:rPr>
      </w:pPr>
    </w:p>
    <w:p w14:paraId="76FCAFC3" w14:textId="77777777" w:rsidR="007E52E7" w:rsidRDefault="007E52E7" w:rsidP="00AC742F">
      <w:pPr>
        <w:rPr>
          <w:b/>
          <w:sz w:val="28"/>
          <w:szCs w:val="28"/>
        </w:rPr>
      </w:pPr>
    </w:p>
    <w:p w14:paraId="79183850" w14:textId="53B459B1" w:rsidR="00AC742F" w:rsidRPr="00B50E66" w:rsidRDefault="00AC742F" w:rsidP="00AC742F">
      <w:pPr>
        <w:rPr>
          <w:b/>
          <w:sz w:val="28"/>
          <w:szCs w:val="28"/>
        </w:rPr>
      </w:pPr>
      <w:r w:rsidRPr="00B50E66">
        <w:rPr>
          <w:b/>
          <w:sz w:val="28"/>
          <w:szCs w:val="28"/>
        </w:rPr>
        <w:lastRenderedPageBreak/>
        <w:t>Contributions and Pledges</w:t>
      </w:r>
      <w:r w:rsidR="00C367F1">
        <w:rPr>
          <w:b/>
          <w:sz w:val="28"/>
          <w:szCs w:val="28"/>
        </w:rPr>
        <w:t xml:space="preserve"> </w:t>
      </w:r>
      <w:bookmarkStart w:id="0" w:name="_GoBack"/>
      <w:bookmarkEnd w:id="0"/>
      <w:r>
        <w:rPr>
          <w:b/>
          <w:sz w:val="28"/>
          <w:szCs w:val="28"/>
        </w:rPr>
        <w:t>2022</w:t>
      </w:r>
    </w:p>
    <w:p w14:paraId="31354E5F" w14:textId="4AB9D829" w:rsidR="00AC742F" w:rsidRPr="00B50E66" w:rsidRDefault="00AC742F" w:rsidP="00AC742F">
      <w:pPr>
        <w:rPr>
          <w:sz w:val="28"/>
          <w:szCs w:val="28"/>
        </w:rPr>
      </w:pPr>
      <w:r>
        <w:rPr>
          <w:noProof/>
          <w:sz w:val="28"/>
          <w:szCs w:val="28"/>
        </w:rPr>
        <w:drawing>
          <wp:anchor distT="0" distB="0" distL="114300" distR="114300" simplePos="0" relativeHeight="251660288" behindDoc="0" locked="0" layoutInCell="1" allowOverlap="1" wp14:anchorId="2CBA9D2A" wp14:editId="3611E410">
            <wp:simplePos x="0" y="0"/>
            <wp:positionH relativeFrom="margin">
              <wp:posOffset>0</wp:posOffset>
            </wp:positionH>
            <wp:positionV relativeFrom="margin">
              <wp:posOffset>228600</wp:posOffset>
            </wp:positionV>
            <wp:extent cx="685800" cy="93281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932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8"/>
        </w:rPr>
        <w:tab/>
      </w:r>
      <w:r w:rsidRPr="00B50E66">
        <w:rPr>
          <w:sz w:val="28"/>
          <w:szCs w:val="28"/>
        </w:rPr>
        <w:t>Just a reminder</w:t>
      </w:r>
      <w:proofErr w:type="gramStart"/>
      <w:r w:rsidRPr="00B50E66">
        <w:rPr>
          <w:sz w:val="28"/>
          <w:szCs w:val="28"/>
        </w:rPr>
        <w:t>....in</w:t>
      </w:r>
      <w:proofErr w:type="gramEnd"/>
      <w:r w:rsidRPr="00B50E66">
        <w:rPr>
          <w:sz w:val="28"/>
          <w:szCs w:val="28"/>
        </w:rPr>
        <w:t xml:space="preserve"> order for contributions to be credited for the 2022 tax year, they must be either mailed to the church with a USPS postmark not later than December 31, 2022, or received by the church office before 12:00 p.m. Friday, December 30, 2022. Contributions received after that will be credited to 2023.</w:t>
      </w:r>
    </w:p>
    <w:p w14:paraId="142FFEAA" w14:textId="77777777" w:rsidR="00AE3DA7" w:rsidRPr="006C718A" w:rsidRDefault="00AE3DA7" w:rsidP="00AE3DA7">
      <w:pPr>
        <w:ind w:firstLine="720"/>
        <w:rPr>
          <w:sz w:val="28"/>
          <w:szCs w:val="28"/>
        </w:rPr>
      </w:pPr>
      <w:r w:rsidRPr="006C718A">
        <w:rPr>
          <w:sz w:val="28"/>
          <w:szCs w:val="28"/>
        </w:rPr>
        <w:t xml:space="preserve">Also, please remember that this is Stewardship month.  You should have received your pledge cards in the mail.  </w:t>
      </w:r>
      <w:proofErr w:type="spellStart"/>
      <w:proofErr w:type="gramStart"/>
      <w:r>
        <w:rPr>
          <w:sz w:val="28"/>
          <w:szCs w:val="28"/>
        </w:rPr>
        <w:t>Mahalo</w:t>
      </w:r>
      <w:proofErr w:type="spellEnd"/>
      <w:r>
        <w:rPr>
          <w:sz w:val="28"/>
          <w:szCs w:val="28"/>
        </w:rPr>
        <w:t xml:space="preserve"> to all who brought in their pledges last Sunday.</w:t>
      </w:r>
      <w:proofErr w:type="gramEnd"/>
      <w:r>
        <w:rPr>
          <w:sz w:val="28"/>
          <w:szCs w:val="28"/>
        </w:rPr>
        <w:t xml:space="preserve">  If you have not, please mail it in or you may drop it into the offering plate.</w:t>
      </w:r>
    </w:p>
    <w:p w14:paraId="29188532" w14:textId="77777777" w:rsidR="00AC742F" w:rsidRPr="00B50E66" w:rsidRDefault="00AC742F" w:rsidP="00AC742F">
      <w:pPr>
        <w:rPr>
          <w:sz w:val="28"/>
          <w:szCs w:val="28"/>
        </w:rPr>
      </w:pPr>
    </w:p>
    <w:p w14:paraId="643633BF" w14:textId="67DEF602" w:rsidR="007F65EE" w:rsidRPr="00B50E66" w:rsidRDefault="007F65EE" w:rsidP="007F65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8"/>
          <w:szCs w:val="28"/>
          <w:bdr w:val="none" w:sz="0" w:space="0" w:color="auto"/>
        </w:rPr>
      </w:pPr>
    </w:p>
    <w:p w14:paraId="7FC7415A" w14:textId="77777777" w:rsidR="00234124" w:rsidRPr="00B50E66"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bdr w:val="none" w:sz="0" w:space="0" w:color="auto" w:frame="1"/>
        </w:rPr>
      </w:pPr>
    </w:p>
    <w:p w14:paraId="1A2313FB" w14:textId="77777777" w:rsidR="00234124" w:rsidRPr="00B50E66"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bdr w:val="none" w:sz="0" w:space="0" w:color="auto" w:frame="1"/>
        </w:rPr>
      </w:pPr>
    </w:p>
    <w:p w14:paraId="4EC24871" w14:textId="77777777" w:rsidR="00234124" w:rsidRPr="00B50E66"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sz w:val="28"/>
          <w:szCs w:val="28"/>
          <w:bdr w:val="none" w:sz="0" w:space="0" w:color="auto"/>
        </w:rPr>
      </w:pPr>
    </w:p>
    <w:p w14:paraId="04C44810" w14:textId="3D1BD63A" w:rsidR="00075A04" w:rsidRPr="00B50E66" w:rsidRDefault="00075A04" w:rsidP="0067773B">
      <w:pPr>
        <w:pStyle w:val="Heading2"/>
        <w:spacing w:before="0" w:beforeAutospacing="0" w:after="0" w:afterAutospacing="0"/>
        <w:textAlignment w:val="baseline"/>
        <w:rPr>
          <w:b w:val="0"/>
          <w:sz w:val="28"/>
          <w:szCs w:val="28"/>
        </w:rPr>
      </w:pPr>
    </w:p>
    <w:sectPr w:rsidR="00075A04" w:rsidRPr="00B50E66"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3FF50F3"/>
    <w:multiLevelType w:val="hybridMultilevel"/>
    <w:tmpl w:val="7D56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D7FE6"/>
    <w:multiLevelType w:val="multilevel"/>
    <w:tmpl w:val="C128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77502B"/>
    <w:multiLevelType w:val="hybridMultilevel"/>
    <w:tmpl w:val="702E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8"/>
  </w:num>
  <w:num w:numId="4">
    <w:abstractNumId w:val="7"/>
  </w:num>
  <w:num w:numId="5">
    <w:abstractNumId w:val="23"/>
  </w:num>
  <w:num w:numId="6">
    <w:abstractNumId w:val="12"/>
  </w:num>
  <w:num w:numId="7">
    <w:abstractNumId w:val="32"/>
  </w:num>
  <w:num w:numId="8">
    <w:abstractNumId w:val="37"/>
  </w:num>
  <w:num w:numId="9">
    <w:abstractNumId w:val="10"/>
  </w:num>
  <w:num w:numId="10">
    <w:abstractNumId w:val="45"/>
  </w:num>
  <w:num w:numId="11">
    <w:abstractNumId w:val="31"/>
  </w:num>
  <w:num w:numId="12">
    <w:abstractNumId w:val="42"/>
  </w:num>
  <w:num w:numId="13">
    <w:abstractNumId w:val="27"/>
  </w:num>
  <w:num w:numId="14">
    <w:abstractNumId w:val="41"/>
  </w:num>
  <w:num w:numId="15">
    <w:abstractNumId w:val="28"/>
  </w:num>
  <w:num w:numId="16">
    <w:abstractNumId w:val="0"/>
  </w:num>
  <w:num w:numId="17">
    <w:abstractNumId w:val="22"/>
  </w:num>
  <w:num w:numId="18">
    <w:abstractNumId w:val="33"/>
  </w:num>
  <w:num w:numId="19">
    <w:abstractNumId w:val="30"/>
  </w:num>
  <w:num w:numId="20">
    <w:abstractNumId w:val="17"/>
  </w:num>
  <w:num w:numId="21">
    <w:abstractNumId w:val="11"/>
  </w:num>
  <w:num w:numId="22">
    <w:abstractNumId w:val="3"/>
  </w:num>
  <w:num w:numId="23">
    <w:abstractNumId w:val="34"/>
  </w:num>
  <w:num w:numId="24">
    <w:abstractNumId w:val="2"/>
  </w:num>
  <w:num w:numId="25">
    <w:abstractNumId w:val="43"/>
  </w:num>
  <w:num w:numId="26">
    <w:abstractNumId w:val="21"/>
  </w:num>
  <w:num w:numId="27">
    <w:abstractNumId w:val="25"/>
  </w:num>
  <w:num w:numId="28">
    <w:abstractNumId w:val="14"/>
  </w:num>
  <w:num w:numId="29">
    <w:abstractNumId w:val="15"/>
  </w:num>
  <w:num w:numId="30">
    <w:abstractNumId w:val="47"/>
  </w:num>
  <w:num w:numId="31">
    <w:abstractNumId w:val="18"/>
  </w:num>
  <w:num w:numId="32">
    <w:abstractNumId w:val="16"/>
  </w:num>
  <w:num w:numId="33">
    <w:abstractNumId w:val="38"/>
  </w:num>
  <w:num w:numId="34">
    <w:abstractNumId w:val="26"/>
  </w:num>
  <w:num w:numId="35">
    <w:abstractNumId w:val="39"/>
  </w:num>
  <w:num w:numId="36">
    <w:abstractNumId w:val="5"/>
  </w:num>
  <w:num w:numId="37">
    <w:abstractNumId w:val="4"/>
  </w:num>
  <w:num w:numId="38">
    <w:abstractNumId w:val="35"/>
  </w:num>
  <w:num w:numId="39">
    <w:abstractNumId w:val="40"/>
  </w:num>
  <w:num w:numId="40">
    <w:abstractNumId w:val="29"/>
  </w:num>
  <w:num w:numId="41">
    <w:abstractNumId w:val="24"/>
  </w:num>
  <w:num w:numId="42">
    <w:abstractNumId w:val="19"/>
  </w:num>
  <w:num w:numId="43">
    <w:abstractNumId w:val="9"/>
  </w:num>
  <w:num w:numId="44">
    <w:abstractNumId w:val="46"/>
  </w:num>
  <w:num w:numId="45">
    <w:abstractNumId w:val="6"/>
  </w:num>
  <w:num w:numId="46">
    <w:abstractNumId w:val="20"/>
  </w:num>
  <w:num w:numId="47">
    <w:abstractNumId w:val="44"/>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2E7"/>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3967"/>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48C6"/>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5007"/>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139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189"/>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52E7"/>
    <w:rsid w:val="007E617B"/>
    <w:rsid w:val="007F0211"/>
    <w:rsid w:val="007F0EA6"/>
    <w:rsid w:val="007F3D20"/>
    <w:rsid w:val="007F65EE"/>
    <w:rsid w:val="007F6FF6"/>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4F"/>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C742F"/>
    <w:rsid w:val="00AD0063"/>
    <w:rsid w:val="00AD1A03"/>
    <w:rsid w:val="00AD2A5D"/>
    <w:rsid w:val="00AD5423"/>
    <w:rsid w:val="00AD587E"/>
    <w:rsid w:val="00AD5C20"/>
    <w:rsid w:val="00AD61F6"/>
    <w:rsid w:val="00AD6BC6"/>
    <w:rsid w:val="00AD70B5"/>
    <w:rsid w:val="00AD7F40"/>
    <w:rsid w:val="00AE0048"/>
    <w:rsid w:val="00AE2761"/>
    <w:rsid w:val="00AE2BC1"/>
    <w:rsid w:val="00AE3DA7"/>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2D89"/>
    <w:rsid w:val="00B33A1F"/>
    <w:rsid w:val="00B356AC"/>
    <w:rsid w:val="00B361E1"/>
    <w:rsid w:val="00B36A9C"/>
    <w:rsid w:val="00B376D8"/>
    <w:rsid w:val="00B40822"/>
    <w:rsid w:val="00B413F8"/>
    <w:rsid w:val="00B42874"/>
    <w:rsid w:val="00B463FF"/>
    <w:rsid w:val="00B479D6"/>
    <w:rsid w:val="00B50E6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3AE1"/>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67F1"/>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7FA"/>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91"/>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5E2F"/>
    <w:rsid w:val="00D56646"/>
    <w:rsid w:val="00D61858"/>
    <w:rsid w:val="00D619E4"/>
    <w:rsid w:val="00D628A9"/>
    <w:rsid w:val="00D63F29"/>
    <w:rsid w:val="00D70914"/>
    <w:rsid w:val="00D71E94"/>
    <w:rsid w:val="00D73CEE"/>
    <w:rsid w:val="00D73FF6"/>
    <w:rsid w:val="00D75263"/>
    <w:rsid w:val="00D7719C"/>
    <w:rsid w:val="00D771D9"/>
    <w:rsid w:val="00D77F1F"/>
    <w:rsid w:val="00D819B0"/>
    <w:rsid w:val="00D85879"/>
    <w:rsid w:val="00D86398"/>
    <w:rsid w:val="00D8675B"/>
    <w:rsid w:val="00D8749A"/>
    <w:rsid w:val="00D907AB"/>
    <w:rsid w:val="00D92C92"/>
    <w:rsid w:val="00D936A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532"/>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5F79"/>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mailto:pastor.nuuanucongregational@gmail.com" TargetMode="External"/><Relationship Id="rId14" Type="http://schemas.openxmlformats.org/officeDocument/2006/relationships/hyperlink" Target="mailto:nuuanucongregational@gmail.com" TargetMode="External"/><Relationship Id="rId15" Type="http://schemas.openxmlformats.org/officeDocument/2006/relationships/hyperlink" Target="mailto:bookkeeper@NuuanuCC.onmicrosft.com" TargetMode="External"/><Relationship Id="rId16" Type="http://schemas.openxmlformats.org/officeDocument/2006/relationships/image" Target="media/image5.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BD69-C9FB-8D49-BFE7-20836863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597</Words>
  <Characters>3405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154</cp:revision>
  <cp:lastPrinted>2021-12-30T19:51:00Z</cp:lastPrinted>
  <dcterms:created xsi:type="dcterms:W3CDTF">2022-07-12T18:31:00Z</dcterms:created>
  <dcterms:modified xsi:type="dcterms:W3CDTF">2022-11-23T20:55:00Z</dcterms:modified>
</cp:coreProperties>
</file>